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6E" w:rsidRPr="00751322" w:rsidRDefault="00A57A22" w:rsidP="00A57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22">
        <w:rPr>
          <w:rFonts w:ascii="Times New Roman" w:hAnsi="Times New Roman" w:cs="Times New Roman"/>
          <w:b/>
          <w:sz w:val="28"/>
          <w:szCs w:val="28"/>
        </w:rPr>
        <w:t>Pennsylvania Library Director’s Institute</w:t>
      </w:r>
    </w:p>
    <w:p w:rsidR="00A57A22" w:rsidRPr="00751322" w:rsidRDefault="00A57A22" w:rsidP="00A57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22">
        <w:rPr>
          <w:rFonts w:ascii="Times New Roman" w:hAnsi="Times New Roman" w:cs="Times New Roman"/>
          <w:b/>
          <w:sz w:val="28"/>
          <w:szCs w:val="28"/>
        </w:rPr>
        <w:t>Application</w:t>
      </w:r>
    </w:p>
    <w:p w:rsidR="00AE3F7E" w:rsidRPr="00751322" w:rsidRDefault="00AE3F7E" w:rsidP="00AE3F7E">
      <w:pPr>
        <w:rPr>
          <w:rFonts w:ascii="Times New Roman" w:hAnsi="Times New Roman" w:cs="Times New Roman"/>
          <w:b/>
          <w:sz w:val="28"/>
          <w:szCs w:val="28"/>
        </w:rPr>
      </w:pPr>
    </w:p>
    <w:p w:rsidR="00AE3F7E" w:rsidRPr="00751322" w:rsidRDefault="00AE3F7E" w:rsidP="00AE3F7E">
      <w:p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  <w:b/>
        </w:rPr>
        <w:t>What:</w:t>
      </w:r>
      <w:r w:rsidRPr="00751322">
        <w:rPr>
          <w:rFonts w:ascii="Times New Roman" w:hAnsi="Times New Roman" w:cs="Times New Roman"/>
        </w:rPr>
        <w:tab/>
      </w:r>
      <w:r w:rsidRPr="00751322">
        <w:rPr>
          <w:rFonts w:ascii="Times New Roman" w:hAnsi="Times New Roman" w:cs="Times New Roman"/>
        </w:rPr>
        <w:tab/>
        <w:t>2015 Pennsylvania Library Director’s Institute</w:t>
      </w:r>
    </w:p>
    <w:p w:rsidR="00AE3F7E" w:rsidRPr="00751322" w:rsidRDefault="003B69DC" w:rsidP="00AE3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When: </w:t>
      </w:r>
      <w:r w:rsidR="00CD5E3F" w:rsidRPr="004D261D">
        <w:rPr>
          <w:rFonts w:ascii="Times New Roman" w:hAnsi="Times New Roman" w:cs="Times New Roman"/>
        </w:rPr>
        <w:tab/>
      </w:r>
      <w:r w:rsidR="00AE3F7E" w:rsidRPr="004D261D">
        <w:rPr>
          <w:rFonts w:ascii="Times New Roman" w:hAnsi="Times New Roman" w:cs="Times New Roman"/>
        </w:rPr>
        <w:t>May 17, 18, &amp; 19</w:t>
      </w:r>
      <w:r w:rsidR="00AE3F7E" w:rsidRPr="004D261D">
        <w:rPr>
          <w:rFonts w:ascii="Times New Roman" w:hAnsi="Times New Roman" w:cs="Times New Roman"/>
        </w:rPr>
        <w:tab/>
      </w:r>
      <w:r w:rsidR="00AE3F7E" w:rsidRPr="004D261D">
        <w:rPr>
          <w:rFonts w:ascii="Times New Roman" w:hAnsi="Times New Roman" w:cs="Times New Roman"/>
        </w:rPr>
        <w:tab/>
      </w:r>
      <w:r w:rsidR="006B5310" w:rsidRPr="004D261D">
        <w:rPr>
          <w:rFonts w:ascii="Times New Roman" w:hAnsi="Times New Roman" w:cs="Times New Roman"/>
        </w:rPr>
        <w:t>Gettysburg</w:t>
      </w:r>
    </w:p>
    <w:p w:rsidR="00AE3F7E" w:rsidRPr="00751322" w:rsidRDefault="00AE3F7E" w:rsidP="00AE3F7E">
      <w:p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  <w:b/>
        </w:rPr>
        <w:t>Where</w:t>
      </w:r>
      <w:r w:rsidR="00C72BE6" w:rsidRPr="00751322">
        <w:rPr>
          <w:rFonts w:ascii="Times New Roman" w:hAnsi="Times New Roman" w:cs="Times New Roman"/>
          <w:b/>
        </w:rPr>
        <w:t>:</w:t>
      </w:r>
      <w:r w:rsidRPr="00751322">
        <w:rPr>
          <w:rFonts w:ascii="Times New Roman" w:hAnsi="Times New Roman" w:cs="Times New Roman"/>
          <w:b/>
        </w:rPr>
        <w:tab/>
      </w:r>
      <w:r w:rsidRPr="00751322">
        <w:rPr>
          <w:rFonts w:ascii="Times New Roman" w:hAnsi="Times New Roman" w:cs="Times New Roman"/>
        </w:rPr>
        <w:t>July 12, 13, &amp; 14</w:t>
      </w:r>
      <w:r w:rsidRPr="00751322">
        <w:rPr>
          <w:rFonts w:ascii="Times New Roman" w:hAnsi="Times New Roman" w:cs="Times New Roman"/>
        </w:rPr>
        <w:tab/>
      </w:r>
      <w:r w:rsidRPr="00751322">
        <w:rPr>
          <w:rFonts w:ascii="Times New Roman" w:hAnsi="Times New Roman" w:cs="Times New Roman"/>
        </w:rPr>
        <w:tab/>
      </w:r>
      <w:r w:rsidR="00747D5B" w:rsidRPr="00751322">
        <w:rPr>
          <w:rFonts w:ascii="Times New Roman" w:hAnsi="Times New Roman" w:cs="Times New Roman"/>
        </w:rPr>
        <w:t>TBA</w:t>
      </w:r>
    </w:p>
    <w:p w:rsidR="00AE3F7E" w:rsidRPr="00751322" w:rsidRDefault="00AE3F7E" w:rsidP="00AE3F7E">
      <w:p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ab/>
      </w:r>
      <w:r w:rsidRPr="00751322">
        <w:rPr>
          <w:rFonts w:ascii="Times New Roman" w:hAnsi="Times New Roman" w:cs="Times New Roman"/>
        </w:rPr>
        <w:tab/>
        <w:t>September 12, 14, &amp; 15</w:t>
      </w:r>
      <w:r w:rsidRPr="00751322">
        <w:rPr>
          <w:rFonts w:ascii="Times New Roman" w:hAnsi="Times New Roman" w:cs="Times New Roman"/>
        </w:rPr>
        <w:tab/>
      </w:r>
      <w:r w:rsidR="00747D5B" w:rsidRPr="00751322">
        <w:rPr>
          <w:rFonts w:ascii="Times New Roman" w:hAnsi="Times New Roman" w:cs="Times New Roman"/>
        </w:rPr>
        <w:t>TBA</w:t>
      </w:r>
    </w:p>
    <w:p w:rsidR="00AE3F7E" w:rsidRPr="00751322" w:rsidRDefault="00AE3F7E" w:rsidP="00AE3F7E">
      <w:pPr>
        <w:rPr>
          <w:rFonts w:ascii="Times New Roman" w:hAnsi="Times New Roman" w:cs="Times New Roman"/>
          <w:b/>
          <w:sz w:val="28"/>
          <w:szCs w:val="28"/>
        </w:rPr>
      </w:pPr>
    </w:p>
    <w:p w:rsidR="008F3B9E" w:rsidRDefault="008F3B9E" w:rsidP="00AE3F7E">
      <w:pPr>
        <w:rPr>
          <w:rFonts w:ascii="Times New Roman" w:hAnsi="Times New Roman" w:cs="Times New Roman"/>
          <w:b/>
        </w:rPr>
      </w:pPr>
    </w:p>
    <w:p w:rsidR="008F3B9E" w:rsidRPr="008F3B9E" w:rsidRDefault="008F3B9E" w:rsidP="00AE3F7E">
      <w:pPr>
        <w:rPr>
          <w:rFonts w:ascii="Times New Roman" w:hAnsi="Times New Roman" w:cs="Times New Roman"/>
        </w:rPr>
      </w:pPr>
      <w:r w:rsidRPr="008F3B9E">
        <w:rPr>
          <w:rFonts w:ascii="Times New Roman" w:hAnsi="Times New Roman" w:cs="Times New Roman"/>
        </w:rPr>
        <w:t xml:space="preserve">Thank you for your interest in applying to be a 2015 Pennsylvania Director’s </w:t>
      </w:r>
      <w:r w:rsidR="00334A4B" w:rsidRPr="008F3B9E">
        <w:rPr>
          <w:rFonts w:ascii="Times New Roman" w:hAnsi="Times New Roman" w:cs="Times New Roman"/>
        </w:rPr>
        <w:t xml:space="preserve">Institute </w:t>
      </w:r>
      <w:r w:rsidR="00334A4B">
        <w:rPr>
          <w:rFonts w:ascii="Times New Roman" w:hAnsi="Times New Roman" w:cs="Times New Roman"/>
        </w:rPr>
        <w:t>(</w:t>
      </w:r>
      <w:r w:rsidR="00CD5E3F">
        <w:rPr>
          <w:rFonts w:ascii="Times New Roman" w:hAnsi="Times New Roman" w:cs="Times New Roman"/>
        </w:rPr>
        <w:t xml:space="preserve">PaDI) </w:t>
      </w:r>
      <w:r w:rsidRPr="008F3B9E">
        <w:rPr>
          <w:rFonts w:ascii="Times New Roman" w:hAnsi="Times New Roman" w:cs="Times New Roman"/>
        </w:rPr>
        <w:t>Fellow.</w:t>
      </w:r>
      <w:r>
        <w:rPr>
          <w:rFonts w:ascii="Times New Roman" w:hAnsi="Times New Roman" w:cs="Times New Roman"/>
        </w:rPr>
        <w:t xml:space="preserve">  The Institute is sponsored by the Pennsylvania State Library</w:t>
      </w:r>
      <w:r w:rsidRPr="008F3B9E">
        <w:rPr>
          <w:rFonts w:ascii="Times New Roman" w:hAnsi="Times New Roman" w:cs="Times New Roman"/>
        </w:rPr>
        <w:t>.  Inclusion in the Institute will include the cost of travel, overnight accommodation,</w:t>
      </w:r>
      <w:r w:rsidR="001B0329">
        <w:rPr>
          <w:rFonts w:ascii="Times New Roman" w:hAnsi="Times New Roman" w:cs="Times New Roman"/>
        </w:rPr>
        <w:t xml:space="preserve"> </w:t>
      </w:r>
      <w:proofErr w:type="gramStart"/>
      <w:r w:rsidR="001B0329" w:rsidRPr="008F3B9E">
        <w:rPr>
          <w:rFonts w:ascii="Times New Roman" w:hAnsi="Times New Roman" w:cs="Times New Roman"/>
        </w:rPr>
        <w:t>meals</w:t>
      </w:r>
      <w:proofErr w:type="gramEnd"/>
      <w:r w:rsidRPr="008F3B9E">
        <w:rPr>
          <w:rFonts w:ascii="Times New Roman" w:hAnsi="Times New Roman" w:cs="Times New Roman"/>
        </w:rPr>
        <w:t xml:space="preserve"> during training and materials.</w:t>
      </w:r>
    </w:p>
    <w:p w:rsidR="008F3B9E" w:rsidRDefault="008F3B9E" w:rsidP="00AE3F7E">
      <w:pPr>
        <w:rPr>
          <w:rFonts w:ascii="Times New Roman" w:hAnsi="Times New Roman" w:cs="Times New Roman"/>
          <w:b/>
        </w:rPr>
      </w:pPr>
    </w:p>
    <w:p w:rsidR="00281D3B" w:rsidRPr="00751322" w:rsidRDefault="00281D3B" w:rsidP="00AE3F7E">
      <w:pPr>
        <w:rPr>
          <w:rFonts w:ascii="Times New Roman" w:hAnsi="Times New Roman" w:cs="Times New Roman"/>
          <w:b/>
        </w:rPr>
      </w:pPr>
      <w:r w:rsidRPr="00751322">
        <w:rPr>
          <w:rFonts w:ascii="Times New Roman" w:hAnsi="Times New Roman" w:cs="Times New Roman"/>
          <w:b/>
        </w:rPr>
        <w:t>Eligibility</w:t>
      </w:r>
    </w:p>
    <w:p w:rsidR="00056DCC" w:rsidRPr="00751322" w:rsidRDefault="00056DCC" w:rsidP="00AE3F7E">
      <w:pPr>
        <w:rPr>
          <w:rFonts w:ascii="Times New Roman" w:hAnsi="Times New Roman" w:cs="Times New Roman"/>
          <w:b/>
        </w:rPr>
      </w:pPr>
    </w:p>
    <w:p w:rsidR="00281D3B" w:rsidRPr="00751322" w:rsidRDefault="00056DCC" w:rsidP="00AE3F7E">
      <w:p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The Pennsylvania Director’s Institute is open to all Pennsylvania library directors regardless of educational background.</w:t>
      </w:r>
    </w:p>
    <w:p w:rsidR="00056DCC" w:rsidRPr="00751322" w:rsidRDefault="00056DCC" w:rsidP="00AE3F7E">
      <w:pPr>
        <w:rPr>
          <w:rFonts w:ascii="Times New Roman" w:hAnsi="Times New Roman" w:cs="Times New Roman"/>
        </w:rPr>
      </w:pPr>
    </w:p>
    <w:p w:rsidR="00AE3F7E" w:rsidRDefault="00AE3F7E" w:rsidP="00AE3F7E">
      <w:pPr>
        <w:rPr>
          <w:rFonts w:ascii="Times New Roman" w:hAnsi="Times New Roman" w:cs="Times New Roman"/>
          <w:b/>
        </w:rPr>
      </w:pPr>
      <w:r w:rsidRPr="00751322">
        <w:rPr>
          <w:rFonts w:ascii="Times New Roman" w:hAnsi="Times New Roman" w:cs="Times New Roman"/>
          <w:b/>
        </w:rPr>
        <w:t>Expectations of Participants</w:t>
      </w:r>
    </w:p>
    <w:p w:rsidR="001A75CE" w:rsidRPr="00751322" w:rsidRDefault="001A75CE" w:rsidP="00AE3F7E">
      <w:pPr>
        <w:rPr>
          <w:rFonts w:ascii="Times New Roman" w:hAnsi="Times New Roman" w:cs="Times New Roman"/>
        </w:rPr>
      </w:pPr>
    </w:p>
    <w:p w:rsidR="00AE3F7E" w:rsidRPr="00751322" w:rsidRDefault="00AE3F7E" w:rsidP="00AE3F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 xml:space="preserve">Attendance at all sessions is </w:t>
      </w:r>
      <w:r w:rsidR="00056DCC" w:rsidRPr="00751322">
        <w:rPr>
          <w:rFonts w:ascii="Times New Roman" w:hAnsi="Times New Roman" w:cs="Times New Roman"/>
        </w:rPr>
        <w:t>mandatory</w:t>
      </w:r>
      <w:r w:rsidRPr="00751322">
        <w:rPr>
          <w:rFonts w:ascii="Times New Roman" w:hAnsi="Times New Roman" w:cs="Times New Roman"/>
        </w:rPr>
        <w:t>.</w:t>
      </w:r>
    </w:p>
    <w:p w:rsidR="00AE3F7E" w:rsidRPr="00751322" w:rsidRDefault="005617E8" w:rsidP="00AE3F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Dedication to learning.</w:t>
      </w:r>
    </w:p>
    <w:p w:rsidR="00687021" w:rsidRDefault="005617E8" w:rsidP="006870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 xml:space="preserve">Respect for presenters, staff and Institute </w:t>
      </w:r>
      <w:r w:rsidR="00657079" w:rsidRPr="00751322">
        <w:rPr>
          <w:rFonts w:ascii="Times New Roman" w:hAnsi="Times New Roman" w:cs="Times New Roman"/>
        </w:rPr>
        <w:t>attendees</w:t>
      </w:r>
      <w:r w:rsidRPr="00751322">
        <w:rPr>
          <w:rFonts w:ascii="Times New Roman" w:hAnsi="Times New Roman" w:cs="Times New Roman"/>
        </w:rPr>
        <w:t>.</w:t>
      </w:r>
    </w:p>
    <w:p w:rsidR="004D261D" w:rsidRPr="00751322" w:rsidRDefault="004D261D" w:rsidP="006870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Willingness to work collaboratively with colleagues and presenters,</w:t>
      </w:r>
    </w:p>
    <w:p w:rsidR="005617E8" w:rsidRPr="00751322" w:rsidRDefault="005617E8" w:rsidP="00892C43">
      <w:pPr>
        <w:rPr>
          <w:rFonts w:ascii="Times New Roman" w:hAnsi="Times New Roman" w:cs="Times New Roman"/>
        </w:rPr>
      </w:pPr>
    </w:p>
    <w:p w:rsidR="00C72BE6" w:rsidRPr="00751322" w:rsidRDefault="00C72BE6" w:rsidP="00C72BE6">
      <w:pPr>
        <w:rPr>
          <w:rFonts w:ascii="Times New Roman" w:hAnsi="Times New Roman" w:cs="Times New Roman"/>
          <w:b/>
        </w:rPr>
      </w:pPr>
      <w:r w:rsidRPr="00751322">
        <w:rPr>
          <w:rFonts w:ascii="Times New Roman" w:hAnsi="Times New Roman" w:cs="Times New Roman"/>
          <w:b/>
        </w:rPr>
        <w:t>Selection Criteria</w:t>
      </w:r>
    </w:p>
    <w:p w:rsidR="00C72BE6" w:rsidRPr="00751322" w:rsidRDefault="00C72BE6" w:rsidP="00C72BE6">
      <w:pPr>
        <w:rPr>
          <w:rFonts w:ascii="Times New Roman" w:hAnsi="Times New Roman" w:cs="Times New Roman"/>
        </w:rPr>
      </w:pPr>
    </w:p>
    <w:p w:rsidR="00C72BE6" w:rsidRPr="00751322" w:rsidRDefault="00C72BE6" w:rsidP="00C72BE6">
      <w:p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 xml:space="preserve">All applications will be reviewed based on </w:t>
      </w:r>
      <w:r w:rsidR="00687021" w:rsidRPr="00751322">
        <w:rPr>
          <w:rFonts w:ascii="Times New Roman" w:hAnsi="Times New Roman" w:cs="Times New Roman"/>
        </w:rPr>
        <w:t xml:space="preserve">overall quality of responses </w:t>
      </w:r>
      <w:r w:rsidR="00751322" w:rsidRPr="00751322">
        <w:rPr>
          <w:rFonts w:ascii="Times New Roman" w:hAnsi="Times New Roman" w:cs="Times New Roman"/>
        </w:rPr>
        <w:t xml:space="preserve">to questions in Section 2 of the application </w:t>
      </w:r>
      <w:r w:rsidR="00687021" w:rsidRPr="00751322">
        <w:rPr>
          <w:rFonts w:ascii="Times New Roman" w:hAnsi="Times New Roman" w:cs="Times New Roman"/>
        </w:rPr>
        <w:t xml:space="preserve">and the </w:t>
      </w:r>
      <w:r w:rsidRPr="00751322">
        <w:rPr>
          <w:rFonts w:ascii="Times New Roman" w:hAnsi="Times New Roman" w:cs="Times New Roman"/>
        </w:rPr>
        <w:t>following criteria:</w:t>
      </w:r>
    </w:p>
    <w:p w:rsidR="007A5AB8" w:rsidRPr="00751322" w:rsidRDefault="007A5AB8" w:rsidP="00C72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Written communication skills</w:t>
      </w:r>
    </w:p>
    <w:p w:rsidR="007A5AB8" w:rsidRPr="00751322" w:rsidRDefault="007A5AB8" w:rsidP="00C72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Big picture thinking</w:t>
      </w:r>
    </w:p>
    <w:p w:rsidR="007A5AB8" w:rsidRPr="00751322" w:rsidRDefault="007A5AB8" w:rsidP="00C72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Clarity of thought</w:t>
      </w:r>
    </w:p>
    <w:p w:rsidR="007A5AB8" w:rsidRPr="00751322" w:rsidRDefault="007A5AB8" w:rsidP="00C72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Positive attitude</w:t>
      </w:r>
    </w:p>
    <w:p w:rsidR="007A5AB8" w:rsidRPr="00751322" w:rsidRDefault="007A5AB8" w:rsidP="00C72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Self-reflective</w:t>
      </w:r>
    </w:p>
    <w:p w:rsidR="007A5AB8" w:rsidRPr="00751322" w:rsidRDefault="007A5AB8" w:rsidP="00C72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Passion</w:t>
      </w:r>
    </w:p>
    <w:p w:rsidR="007A5AB8" w:rsidRPr="00751322" w:rsidRDefault="007A5AB8" w:rsidP="00C72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Energy</w:t>
      </w:r>
    </w:p>
    <w:p w:rsidR="00C72BE6" w:rsidRPr="00751322" w:rsidRDefault="00C72BE6" w:rsidP="00C72B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Vision</w:t>
      </w:r>
    </w:p>
    <w:p w:rsidR="00056DCC" w:rsidRPr="00751322" w:rsidRDefault="00056DCC" w:rsidP="00056DCC">
      <w:pPr>
        <w:rPr>
          <w:rFonts w:ascii="Times New Roman" w:hAnsi="Times New Roman" w:cs="Times New Roman"/>
        </w:rPr>
      </w:pPr>
    </w:p>
    <w:p w:rsidR="00687021" w:rsidRPr="00751322" w:rsidRDefault="00687021" w:rsidP="00687021">
      <w:pPr>
        <w:rPr>
          <w:rFonts w:ascii="Times New Roman" w:hAnsi="Times New Roman" w:cs="Times New Roman"/>
          <w:b/>
        </w:rPr>
      </w:pPr>
      <w:r w:rsidRPr="00751322">
        <w:rPr>
          <w:rFonts w:ascii="Times New Roman" w:hAnsi="Times New Roman" w:cs="Times New Roman"/>
          <w:b/>
        </w:rPr>
        <w:t>Application Process/Directions</w:t>
      </w:r>
    </w:p>
    <w:p w:rsidR="00687021" w:rsidRPr="00751322" w:rsidRDefault="00687021" w:rsidP="00687021">
      <w:pPr>
        <w:rPr>
          <w:rFonts w:ascii="Times New Roman" w:hAnsi="Times New Roman" w:cs="Times New Roman"/>
          <w:b/>
        </w:rPr>
      </w:pPr>
    </w:p>
    <w:p w:rsidR="00687021" w:rsidRPr="00751322" w:rsidRDefault="00687021" w:rsidP="006870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Complete all information requested in Section 1.</w:t>
      </w:r>
    </w:p>
    <w:p w:rsidR="00687021" w:rsidRPr="00751322" w:rsidRDefault="00751322" w:rsidP="006870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Answer all questions in S</w:t>
      </w:r>
      <w:r w:rsidR="00687021" w:rsidRPr="00751322">
        <w:rPr>
          <w:rFonts w:ascii="Times New Roman" w:hAnsi="Times New Roman" w:cs="Times New Roman"/>
        </w:rPr>
        <w:t>ection 2.</w:t>
      </w:r>
    </w:p>
    <w:p w:rsidR="00D802CD" w:rsidRPr="001A75CE" w:rsidRDefault="00687021" w:rsidP="001A75CE">
      <w:pPr>
        <w:pStyle w:val="ListParagraph"/>
        <w:numPr>
          <w:ilvl w:val="0"/>
          <w:numId w:val="3"/>
        </w:numPr>
        <w:rPr>
          <w:b/>
        </w:rPr>
      </w:pPr>
      <w:r w:rsidRPr="001A75CE">
        <w:rPr>
          <w:rFonts w:ascii="Times New Roman" w:hAnsi="Times New Roman" w:cs="Times New Roman"/>
        </w:rPr>
        <w:t xml:space="preserve">Attach </w:t>
      </w:r>
      <w:r w:rsidR="00751322" w:rsidRPr="001A75CE">
        <w:rPr>
          <w:rFonts w:ascii="Times New Roman" w:hAnsi="Times New Roman" w:cs="Times New Roman"/>
        </w:rPr>
        <w:t xml:space="preserve">the completed </w:t>
      </w:r>
      <w:r w:rsidRPr="001A75CE">
        <w:rPr>
          <w:rFonts w:ascii="Times New Roman" w:hAnsi="Times New Roman" w:cs="Times New Roman"/>
        </w:rPr>
        <w:t>Statement of Support from your reporting authority (e.g., board president, city manager, etc. should complete this statement.  You cannot self-sign this document.)</w:t>
      </w:r>
      <w:r w:rsidR="00D802CD" w:rsidRPr="001A75CE">
        <w:rPr>
          <w:b/>
        </w:rPr>
        <w:br w:type="page"/>
      </w:r>
    </w:p>
    <w:p w:rsidR="00281D3B" w:rsidRPr="00751322" w:rsidRDefault="00056DCC" w:rsidP="00AE3F7E">
      <w:pPr>
        <w:rPr>
          <w:rFonts w:ascii="Times New Roman" w:hAnsi="Times New Roman" w:cs="Times New Roman"/>
          <w:b/>
        </w:rPr>
      </w:pPr>
      <w:r w:rsidRPr="00751322">
        <w:rPr>
          <w:rFonts w:ascii="Times New Roman" w:hAnsi="Times New Roman" w:cs="Times New Roman"/>
          <w:b/>
        </w:rPr>
        <w:lastRenderedPageBreak/>
        <w:t>Submission Procedure</w:t>
      </w:r>
    </w:p>
    <w:p w:rsidR="00281D3B" w:rsidRPr="00751322" w:rsidRDefault="00281D3B" w:rsidP="00281D3B">
      <w:pPr>
        <w:pStyle w:val="ListParagraph"/>
        <w:ind w:left="0"/>
        <w:rPr>
          <w:rFonts w:ascii="Times New Roman" w:eastAsiaTheme="minorEastAsia" w:hAnsi="Times New Roman" w:cs="Times New Roman"/>
        </w:rPr>
      </w:pPr>
    </w:p>
    <w:p w:rsidR="00281D3B" w:rsidRPr="00751322" w:rsidRDefault="00281D3B" w:rsidP="00281D3B">
      <w:pPr>
        <w:pStyle w:val="ListParagraph"/>
        <w:ind w:left="0"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 xml:space="preserve">Please submit the completed application and </w:t>
      </w:r>
      <w:r w:rsidR="00056DCC" w:rsidRPr="00751322">
        <w:rPr>
          <w:rFonts w:ascii="Times New Roman" w:eastAsiaTheme="minorEastAsia" w:hAnsi="Times New Roman" w:cs="Times New Roman"/>
        </w:rPr>
        <w:t xml:space="preserve">signed </w:t>
      </w:r>
      <w:r w:rsidR="00056DCC" w:rsidRPr="00751322">
        <w:rPr>
          <w:rFonts w:ascii="Times New Roman" w:hAnsi="Times New Roman" w:cs="Times New Roman"/>
        </w:rPr>
        <w:t xml:space="preserve">Statement of Support </w:t>
      </w:r>
      <w:r w:rsidRPr="00751322">
        <w:rPr>
          <w:rFonts w:ascii="Times New Roman" w:eastAsiaTheme="minorEastAsia" w:hAnsi="Times New Roman" w:cs="Times New Roman"/>
        </w:rPr>
        <w:t xml:space="preserve">via e-mail in a .pdf format to Brian Dawson at </w:t>
      </w:r>
      <w:hyperlink r:id="rId7" w:history="1">
        <w:r w:rsidRPr="00751322">
          <w:rPr>
            <w:rStyle w:val="Hyperlink"/>
            <w:rFonts w:ascii="Times New Roman" w:eastAsiaTheme="minorEastAsia" w:hAnsi="Times New Roman" w:cs="Times New Roman"/>
          </w:rPr>
          <w:t>bridawson@pa.gov</w:t>
        </w:r>
      </w:hyperlink>
      <w:r w:rsidRPr="00751322">
        <w:rPr>
          <w:rFonts w:ascii="Times New Roman" w:eastAsiaTheme="minorEastAsia" w:hAnsi="Times New Roman" w:cs="Times New Roman"/>
        </w:rPr>
        <w:t xml:space="preserve"> or by sending documents </w:t>
      </w:r>
      <w:r w:rsidR="00CB15DC" w:rsidRPr="00751322">
        <w:rPr>
          <w:rFonts w:ascii="Times New Roman" w:eastAsiaTheme="minorEastAsia" w:hAnsi="Times New Roman" w:cs="Times New Roman"/>
        </w:rPr>
        <w:t xml:space="preserve">postmarked by </w:t>
      </w:r>
      <w:r w:rsidR="002A6C2B">
        <w:rPr>
          <w:rFonts w:ascii="Times New Roman" w:eastAsiaTheme="minorEastAsia" w:hAnsi="Times New Roman" w:cs="Times New Roman"/>
        </w:rPr>
        <w:t xml:space="preserve">April 15 </w:t>
      </w:r>
      <w:r w:rsidR="007B574B" w:rsidRPr="00751322">
        <w:rPr>
          <w:rFonts w:ascii="Times New Roman" w:eastAsiaTheme="minorEastAsia" w:hAnsi="Times New Roman" w:cs="Times New Roman"/>
        </w:rPr>
        <w:t>2015</w:t>
      </w:r>
      <w:r w:rsidR="00CB15DC" w:rsidRPr="00751322">
        <w:rPr>
          <w:rFonts w:ascii="Times New Roman" w:eastAsiaTheme="minorEastAsia" w:hAnsi="Times New Roman" w:cs="Times New Roman"/>
        </w:rPr>
        <w:t xml:space="preserve"> </w:t>
      </w:r>
      <w:r w:rsidRPr="00751322">
        <w:rPr>
          <w:rFonts w:ascii="Times New Roman" w:eastAsiaTheme="minorEastAsia" w:hAnsi="Times New Roman" w:cs="Times New Roman"/>
        </w:rPr>
        <w:t>to:</w:t>
      </w:r>
    </w:p>
    <w:p w:rsidR="00056DCC" w:rsidRPr="00751322" w:rsidRDefault="00056DCC" w:rsidP="00281D3B">
      <w:pPr>
        <w:pStyle w:val="ListParagraph"/>
        <w:ind w:left="0"/>
        <w:rPr>
          <w:rFonts w:ascii="Times New Roman" w:eastAsiaTheme="minorEastAsia" w:hAnsi="Times New Roman" w:cs="Times New Roman"/>
        </w:rPr>
      </w:pPr>
    </w:p>
    <w:p w:rsidR="00281D3B" w:rsidRPr="00751322" w:rsidRDefault="00281D3B" w:rsidP="00281D3B">
      <w:pPr>
        <w:contextualSpacing/>
        <w:jc w:val="center"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>Brian Dawson</w:t>
      </w:r>
    </w:p>
    <w:p w:rsidR="00281D3B" w:rsidRPr="00751322" w:rsidRDefault="00281D3B" w:rsidP="00281D3B">
      <w:pPr>
        <w:contextualSpacing/>
        <w:jc w:val="center"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 xml:space="preserve"> Bureau of Library Development</w:t>
      </w:r>
    </w:p>
    <w:p w:rsidR="00281D3B" w:rsidRPr="00751322" w:rsidRDefault="00281D3B" w:rsidP="00281D3B">
      <w:pPr>
        <w:contextualSpacing/>
        <w:jc w:val="center"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 xml:space="preserve">Room 222, Forum Building </w:t>
      </w:r>
    </w:p>
    <w:p w:rsidR="00281D3B" w:rsidRPr="00751322" w:rsidRDefault="00281D3B" w:rsidP="00281D3B">
      <w:pPr>
        <w:contextualSpacing/>
        <w:jc w:val="center"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 xml:space="preserve">607 South Drive </w:t>
      </w:r>
    </w:p>
    <w:p w:rsidR="00281D3B" w:rsidRPr="00751322" w:rsidRDefault="00281D3B" w:rsidP="00281D3B">
      <w:pPr>
        <w:contextualSpacing/>
        <w:jc w:val="center"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>Harrisburg, PA 17120-0600</w:t>
      </w:r>
    </w:p>
    <w:p w:rsidR="003D577A" w:rsidRPr="00751322" w:rsidRDefault="003D577A" w:rsidP="00281D3B">
      <w:pPr>
        <w:contextualSpacing/>
        <w:jc w:val="center"/>
        <w:rPr>
          <w:rFonts w:ascii="Times New Roman" w:eastAsiaTheme="minorEastAsia" w:hAnsi="Times New Roman" w:cs="Times New Roman"/>
        </w:rPr>
      </w:pPr>
    </w:p>
    <w:p w:rsidR="003D577A" w:rsidRPr="00751322" w:rsidRDefault="003D577A" w:rsidP="00281D3B">
      <w:pPr>
        <w:contextualSpacing/>
        <w:jc w:val="center"/>
        <w:rPr>
          <w:rFonts w:ascii="Times New Roman" w:eastAsiaTheme="minorEastAsia" w:hAnsi="Times New Roman" w:cs="Times New Roman"/>
        </w:rPr>
      </w:pPr>
    </w:p>
    <w:p w:rsidR="003D577A" w:rsidRPr="00751322" w:rsidRDefault="00747D5B" w:rsidP="00751322">
      <w:pPr>
        <w:contextualSpacing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 xml:space="preserve">Electronic File </w:t>
      </w:r>
      <w:r w:rsidR="003D577A" w:rsidRPr="00751322">
        <w:rPr>
          <w:rFonts w:ascii="Times New Roman" w:eastAsiaTheme="minorEastAsia" w:hAnsi="Times New Roman" w:cs="Times New Roman"/>
        </w:rPr>
        <w:t>Naming Convention</w:t>
      </w:r>
    </w:p>
    <w:p w:rsidR="007B574B" w:rsidRPr="00751322" w:rsidRDefault="007B574B" w:rsidP="007B574B">
      <w:pPr>
        <w:contextualSpacing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>Electronic Files should be submitted using the following naming convention:</w:t>
      </w:r>
    </w:p>
    <w:p w:rsidR="007B574B" w:rsidRPr="00751322" w:rsidRDefault="007B574B" w:rsidP="007B574B">
      <w:pPr>
        <w:contextualSpacing/>
        <w:rPr>
          <w:rFonts w:ascii="Times New Roman" w:eastAsiaTheme="minorEastAsia" w:hAnsi="Times New Roman" w:cs="Times New Roman"/>
        </w:rPr>
      </w:pPr>
    </w:p>
    <w:p w:rsidR="007B574B" w:rsidRPr="00751322" w:rsidRDefault="007B574B" w:rsidP="007B574B">
      <w:pPr>
        <w:contextualSpacing/>
        <w:jc w:val="center"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 xml:space="preserve">LastnameFirstintial_2015PaDIApp.pdf </w:t>
      </w:r>
    </w:p>
    <w:p w:rsidR="007B574B" w:rsidRPr="00751322" w:rsidRDefault="007B574B" w:rsidP="007B574B">
      <w:pPr>
        <w:contextualSpacing/>
        <w:jc w:val="center"/>
        <w:rPr>
          <w:rFonts w:ascii="Times New Roman" w:eastAsiaTheme="minorEastAsia" w:hAnsi="Times New Roman" w:cs="Times New Roman"/>
        </w:rPr>
      </w:pPr>
    </w:p>
    <w:p w:rsidR="007B574B" w:rsidRPr="00751322" w:rsidRDefault="007B574B" w:rsidP="007B574B">
      <w:pPr>
        <w:contextualSpacing/>
        <w:jc w:val="center"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>(Example: DawsonB_2015PaDIApp.pdf)</w:t>
      </w:r>
    </w:p>
    <w:p w:rsidR="00281D3B" w:rsidRPr="00751322" w:rsidRDefault="00281D3B" w:rsidP="00281D3B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281D3B" w:rsidRPr="00751322" w:rsidRDefault="00281D3B" w:rsidP="00281D3B">
      <w:pPr>
        <w:pStyle w:val="ListParagraph"/>
        <w:ind w:left="0"/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 xml:space="preserve">Applications are due by close of business on </w:t>
      </w:r>
      <w:r w:rsidR="002A6C2B" w:rsidRPr="002A6C2B">
        <w:rPr>
          <w:rFonts w:ascii="Times New Roman" w:eastAsiaTheme="minorEastAsia" w:hAnsi="Times New Roman" w:cs="Times New Roman"/>
        </w:rPr>
        <w:t>April 15</w:t>
      </w:r>
      <w:r w:rsidR="007B574B" w:rsidRPr="00751322">
        <w:rPr>
          <w:rFonts w:ascii="Times New Roman" w:eastAsiaTheme="minorEastAsia" w:hAnsi="Times New Roman" w:cs="Times New Roman"/>
        </w:rPr>
        <w:t>, 2015</w:t>
      </w:r>
      <w:r w:rsidRPr="00751322">
        <w:rPr>
          <w:rFonts w:ascii="Times New Roman" w:hAnsi="Times New Roman" w:cs="Times New Roman"/>
        </w:rPr>
        <w:t xml:space="preserve">, and applicants will be notified of their acceptance status </w:t>
      </w:r>
      <w:r w:rsidR="002A6C2B">
        <w:rPr>
          <w:rFonts w:ascii="Times New Roman" w:hAnsi="Times New Roman" w:cs="Times New Roman"/>
        </w:rPr>
        <w:t>shortly thereafter</w:t>
      </w:r>
      <w:r w:rsidRPr="00751322">
        <w:rPr>
          <w:rFonts w:ascii="Times New Roman" w:hAnsi="Times New Roman" w:cs="Times New Roman"/>
        </w:rPr>
        <w:t xml:space="preserve">. </w:t>
      </w:r>
    </w:p>
    <w:p w:rsidR="00056DCC" w:rsidRPr="00751322" w:rsidRDefault="00056DCC" w:rsidP="00281D3B">
      <w:pPr>
        <w:pStyle w:val="NoSpacing"/>
        <w:contextualSpacing/>
        <w:rPr>
          <w:rFonts w:ascii="Times New Roman" w:hAnsi="Times New Roman" w:cs="Times New Roman"/>
        </w:rPr>
      </w:pPr>
    </w:p>
    <w:p w:rsidR="00CE0E48" w:rsidRPr="00751322" w:rsidRDefault="00281D3B" w:rsidP="00056DCC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751322">
        <w:rPr>
          <w:rFonts w:ascii="Times New Roman" w:hAnsi="Times New Roman" w:cs="Times New Roman"/>
          <w:sz w:val="24"/>
          <w:szCs w:val="24"/>
        </w:rPr>
        <w:t>Questions? Please contact:</w:t>
      </w:r>
      <w:r w:rsidR="00056DCC" w:rsidRPr="007513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D3B" w:rsidRPr="00751322" w:rsidRDefault="00281D3B" w:rsidP="00056DCC">
      <w:pPr>
        <w:pStyle w:val="NoSpacing"/>
        <w:contextualSpacing/>
        <w:rPr>
          <w:rStyle w:val="Hyperlink"/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51322">
        <w:rPr>
          <w:rFonts w:ascii="Times New Roman" w:eastAsiaTheme="minorEastAsia" w:hAnsi="Times New Roman" w:cs="Times New Roman"/>
          <w:sz w:val="24"/>
          <w:szCs w:val="24"/>
        </w:rPr>
        <w:t xml:space="preserve">Brian Dawson at </w:t>
      </w:r>
      <w:hyperlink r:id="rId8" w:history="1">
        <w:r w:rsidRPr="00751322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bridawson@pa.gov</w:t>
        </w:r>
      </w:hyperlink>
      <w:bookmarkStart w:id="0" w:name="_GoBack"/>
      <w:bookmarkEnd w:id="0"/>
    </w:p>
    <w:p w:rsidR="00056DCC" w:rsidRPr="00751322" w:rsidRDefault="00056DCC" w:rsidP="00056DCC">
      <w:pPr>
        <w:pStyle w:val="NoSpacing"/>
        <w:contextualSpacing/>
        <w:rPr>
          <w:rStyle w:val="Hyperlink"/>
          <w:rFonts w:ascii="Times New Roman" w:eastAsiaTheme="minorEastAsia" w:hAnsi="Times New Roman" w:cs="Times New Roman"/>
          <w:color w:val="auto"/>
        </w:rPr>
      </w:pPr>
    </w:p>
    <w:p w:rsidR="00CE0E48" w:rsidRPr="00751322" w:rsidRDefault="00CE0E48" w:rsidP="00056DCC">
      <w:pPr>
        <w:pStyle w:val="NoSpacing"/>
        <w:contextualSpacing/>
        <w:rPr>
          <w:rStyle w:val="Hyperlink"/>
          <w:rFonts w:ascii="Times New Roman" w:eastAsiaTheme="minorEastAsia" w:hAnsi="Times New Roman" w:cs="Times New Roman"/>
          <w:color w:val="auto"/>
        </w:rPr>
      </w:pPr>
    </w:p>
    <w:p w:rsidR="00AE3F7E" w:rsidRPr="00D802CD" w:rsidRDefault="00056DCC" w:rsidP="00056DCC">
      <w:pPr>
        <w:jc w:val="center"/>
        <w:rPr>
          <w:b/>
          <w:sz w:val="32"/>
          <w:szCs w:val="32"/>
        </w:rPr>
      </w:pPr>
      <w:r w:rsidRPr="00751322">
        <w:rPr>
          <w:rFonts w:ascii="Times New Roman" w:hAnsi="Times New Roman" w:cs="Times New Roman"/>
          <w:b/>
          <w:sz w:val="32"/>
          <w:szCs w:val="32"/>
        </w:rPr>
        <w:t>***</w:t>
      </w:r>
      <w:r w:rsidRPr="00751322">
        <w:rPr>
          <w:rFonts w:ascii="Times New Roman" w:hAnsi="Times New Roman" w:cs="Times New Roman"/>
          <w:b/>
          <w:sz w:val="32"/>
          <w:szCs w:val="32"/>
          <w:u w:val="single"/>
        </w:rPr>
        <w:t xml:space="preserve">Incomplete applications or those </w:t>
      </w:r>
      <w:r w:rsidR="00D802CD" w:rsidRPr="00751322">
        <w:rPr>
          <w:rFonts w:ascii="Times New Roman" w:hAnsi="Times New Roman" w:cs="Times New Roman"/>
          <w:b/>
          <w:sz w:val="32"/>
          <w:szCs w:val="32"/>
          <w:u w:val="single"/>
        </w:rPr>
        <w:t xml:space="preserve">that are </w:t>
      </w:r>
      <w:r w:rsidRPr="00751322">
        <w:rPr>
          <w:rFonts w:ascii="Times New Roman" w:hAnsi="Times New Roman" w:cs="Times New Roman"/>
          <w:b/>
          <w:sz w:val="32"/>
          <w:szCs w:val="32"/>
          <w:u w:val="single"/>
        </w:rPr>
        <w:t>not in compliance with these directions will not be considered</w:t>
      </w:r>
      <w:r w:rsidRPr="00751322">
        <w:rPr>
          <w:rFonts w:ascii="Times New Roman" w:hAnsi="Times New Roman" w:cs="Times New Roman"/>
          <w:b/>
          <w:sz w:val="32"/>
          <w:szCs w:val="32"/>
        </w:rPr>
        <w:t>***</w:t>
      </w:r>
      <w:r w:rsidR="00AE3F7E" w:rsidRPr="00D802CD">
        <w:rPr>
          <w:b/>
          <w:sz w:val="32"/>
          <w:szCs w:val="32"/>
        </w:rPr>
        <w:br w:type="page"/>
      </w:r>
    </w:p>
    <w:p w:rsidR="00AE3F7E" w:rsidRPr="00751322" w:rsidRDefault="00892C43" w:rsidP="00A57A22">
      <w:pPr>
        <w:jc w:val="center"/>
        <w:rPr>
          <w:rFonts w:ascii="Times New Roman" w:hAnsi="Times New Roman" w:cs="Times New Roman"/>
          <w:b/>
        </w:rPr>
      </w:pPr>
      <w:r w:rsidRPr="00751322">
        <w:rPr>
          <w:rFonts w:ascii="Times New Roman" w:hAnsi="Times New Roman" w:cs="Times New Roman"/>
          <w:b/>
        </w:rPr>
        <w:lastRenderedPageBreak/>
        <w:t>Section 1</w:t>
      </w:r>
    </w:p>
    <w:p w:rsidR="00A57A22" w:rsidRPr="00751322" w:rsidRDefault="00A57A22" w:rsidP="00A57A2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8"/>
        <w:gridCol w:w="5458"/>
      </w:tblGrid>
      <w:tr w:rsidR="008361FF" w:rsidRPr="00751322" w:rsidTr="008361FF">
        <w:trPr>
          <w:trHeight w:hRule="exact" w:val="605"/>
        </w:trPr>
        <w:tc>
          <w:tcPr>
            <w:tcW w:w="9576" w:type="dxa"/>
            <w:gridSpan w:val="2"/>
            <w:vAlign w:val="center"/>
          </w:tcPr>
          <w:p w:rsidR="008361FF" w:rsidRPr="00751322" w:rsidRDefault="008361FF" w:rsidP="008361FF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1322">
              <w:rPr>
                <w:rFonts w:ascii="Times New Roman" w:hAnsi="Times New Roman" w:cs="Times New Roman"/>
                <w:b/>
                <w:bCs/>
              </w:rPr>
              <w:t>REQUIRED INFORMATION</w:t>
            </w:r>
          </w:p>
        </w:tc>
      </w:tr>
      <w:tr w:rsidR="008361FF" w:rsidRPr="00751322" w:rsidTr="008361FF">
        <w:trPr>
          <w:trHeight w:hRule="exact" w:val="605"/>
        </w:trPr>
        <w:tc>
          <w:tcPr>
            <w:tcW w:w="411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  <w:r w:rsidRPr="00751322">
              <w:rPr>
                <w:rFonts w:ascii="Times New Roman" w:hAnsi="Times New Roman" w:cs="Times New Roman"/>
              </w:rPr>
              <w:t>Your Name (Last, First)</w:t>
            </w:r>
          </w:p>
        </w:tc>
        <w:tc>
          <w:tcPr>
            <w:tcW w:w="545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61FF" w:rsidRPr="00751322" w:rsidTr="008361FF">
        <w:trPr>
          <w:trHeight w:hRule="exact" w:val="605"/>
        </w:trPr>
        <w:tc>
          <w:tcPr>
            <w:tcW w:w="411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  <w:r w:rsidRPr="00751322">
              <w:rPr>
                <w:rFonts w:ascii="Times New Roman" w:hAnsi="Times New Roman" w:cs="Times New Roman"/>
              </w:rPr>
              <w:t>Library or Institution Name</w:t>
            </w:r>
          </w:p>
        </w:tc>
        <w:tc>
          <w:tcPr>
            <w:tcW w:w="545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61FF" w:rsidRPr="00751322" w:rsidTr="008361FF">
        <w:trPr>
          <w:trHeight w:hRule="exact" w:val="605"/>
        </w:trPr>
        <w:tc>
          <w:tcPr>
            <w:tcW w:w="411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  <w:r w:rsidRPr="00751322">
              <w:rPr>
                <w:rFonts w:ascii="Times New Roman" w:hAnsi="Times New Roman" w:cs="Times New Roman"/>
              </w:rPr>
              <w:t>How long have you been a Library Director?</w:t>
            </w:r>
          </w:p>
        </w:tc>
        <w:tc>
          <w:tcPr>
            <w:tcW w:w="545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61FF" w:rsidRPr="00751322" w:rsidTr="008361FF">
        <w:trPr>
          <w:trHeight w:hRule="exact" w:val="605"/>
        </w:trPr>
        <w:tc>
          <w:tcPr>
            <w:tcW w:w="411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  <w:r w:rsidRPr="00751322">
              <w:rPr>
                <w:rFonts w:ascii="Times New Roman" w:hAnsi="Times New Roman" w:cs="Times New Roman"/>
              </w:rPr>
              <w:t>Library Address</w:t>
            </w:r>
          </w:p>
        </w:tc>
        <w:tc>
          <w:tcPr>
            <w:tcW w:w="545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61FF" w:rsidRPr="00751322" w:rsidTr="008361FF">
        <w:trPr>
          <w:trHeight w:hRule="exact" w:val="605"/>
        </w:trPr>
        <w:tc>
          <w:tcPr>
            <w:tcW w:w="411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  <w:r w:rsidRPr="00751322">
              <w:rPr>
                <w:rFonts w:ascii="Times New Roman" w:hAnsi="Times New Roman" w:cs="Times New Roman"/>
              </w:rPr>
              <w:t>Library Phone</w:t>
            </w:r>
          </w:p>
        </w:tc>
        <w:tc>
          <w:tcPr>
            <w:tcW w:w="545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61FF" w:rsidRPr="00751322" w:rsidTr="008361FF">
        <w:trPr>
          <w:trHeight w:hRule="exact" w:val="605"/>
        </w:trPr>
        <w:tc>
          <w:tcPr>
            <w:tcW w:w="411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  <w:r w:rsidRPr="00751322">
              <w:rPr>
                <w:rFonts w:ascii="Times New Roman" w:hAnsi="Times New Roman" w:cs="Times New Roman"/>
              </w:rPr>
              <w:t xml:space="preserve">Email address </w:t>
            </w:r>
          </w:p>
        </w:tc>
        <w:tc>
          <w:tcPr>
            <w:tcW w:w="545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61FF" w:rsidRPr="00751322" w:rsidTr="008361FF">
        <w:trPr>
          <w:trHeight w:hRule="exact" w:val="605"/>
        </w:trPr>
        <w:tc>
          <w:tcPr>
            <w:tcW w:w="411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  <w:r w:rsidRPr="00751322">
              <w:rPr>
                <w:rFonts w:ascii="Times New Roman" w:hAnsi="Times New Roman" w:cs="Times New Roman"/>
              </w:rPr>
              <w:t>Library Type</w:t>
            </w:r>
          </w:p>
        </w:tc>
        <w:tc>
          <w:tcPr>
            <w:tcW w:w="545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61FF" w:rsidRPr="00751322" w:rsidTr="000766DB">
        <w:trPr>
          <w:trHeight w:hRule="exact" w:val="605"/>
        </w:trPr>
        <w:tc>
          <w:tcPr>
            <w:tcW w:w="9576" w:type="dxa"/>
            <w:gridSpan w:val="2"/>
            <w:vAlign w:val="center"/>
          </w:tcPr>
          <w:p w:rsidR="008361FF" w:rsidRPr="00751322" w:rsidRDefault="008361FF" w:rsidP="008361FF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51322">
              <w:rPr>
                <w:rFonts w:ascii="Times New Roman" w:hAnsi="Times New Roman" w:cs="Times New Roman"/>
                <w:b/>
                <w:bCs/>
                <w:i/>
                <w:iCs/>
              </w:rPr>
              <w:t>The following will not be published</w:t>
            </w:r>
          </w:p>
        </w:tc>
      </w:tr>
      <w:tr w:rsidR="008361FF" w:rsidRPr="00751322" w:rsidTr="008361FF">
        <w:trPr>
          <w:trHeight w:hRule="exact" w:val="605"/>
        </w:trPr>
        <w:tc>
          <w:tcPr>
            <w:tcW w:w="411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  <w:r w:rsidRPr="00751322">
              <w:rPr>
                <w:rFonts w:ascii="Times New Roman" w:hAnsi="Times New Roman" w:cs="Times New Roman"/>
              </w:rPr>
              <w:t>Home Address</w:t>
            </w:r>
          </w:p>
        </w:tc>
        <w:tc>
          <w:tcPr>
            <w:tcW w:w="545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61FF" w:rsidRPr="00751322" w:rsidTr="008361FF">
        <w:trPr>
          <w:trHeight w:hRule="exact" w:val="605"/>
        </w:trPr>
        <w:tc>
          <w:tcPr>
            <w:tcW w:w="411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  <w:r w:rsidRPr="00751322">
              <w:rPr>
                <w:rFonts w:ascii="Times New Roman" w:hAnsi="Times New Roman" w:cs="Times New Roman"/>
              </w:rPr>
              <w:t>Home Phone</w:t>
            </w:r>
          </w:p>
        </w:tc>
        <w:tc>
          <w:tcPr>
            <w:tcW w:w="545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61FF" w:rsidRPr="00751322" w:rsidTr="008361FF">
        <w:trPr>
          <w:trHeight w:hRule="exact" w:val="605"/>
        </w:trPr>
        <w:tc>
          <w:tcPr>
            <w:tcW w:w="411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  <w:r w:rsidRPr="00751322">
              <w:rPr>
                <w:rFonts w:ascii="Times New Roman" w:hAnsi="Times New Roman" w:cs="Times New Roman"/>
              </w:rPr>
              <w:t>Cell Phone</w:t>
            </w:r>
          </w:p>
        </w:tc>
        <w:tc>
          <w:tcPr>
            <w:tcW w:w="545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61FF" w:rsidRPr="00751322" w:rsidTr="008361FF">
        <w:trPr>
          <w:trHeight w:hRule="exact" w:val="605"/>
        </w:trPr>
        <w:tc>
          <w:tcPr>
            <w:tcW w:w="411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  <w:r w:rsidRPr="00751322">
              <w:rPr>
                <w:rFonts w:ascii="Times New Roman" w:hAnsi="Times New Roman" w:cs="Times New Roman"/>
              </w:rPr>
              <w:t>Home Email</w:t>
            </w:r>
          </w:p>
        </w:tc>
        <w:tc>
          <w:tcPr>
            <w:tcW w:w="545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61FF" w:rsidRPr="00751322" w:rsidTr="008361FF">
        <w:trPr>
          <w:trHeight w:hRule="exact" w:val="605"/>
        </w:trPr>
        <w:tc>
          <w:tcPr>
            <w:tcW w:w="411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  <w:r w:rsidRPr="00751322">
              <w:rPr>
                <w:rFonts w:ascii="Times New Roman" w:hAnsi="Times New Roman" w:cs="Times New Roman"/>
              </w:rPr>
              <w:t>Emergency Contact Name</w:t>
            </w:r>
          </w:p>
        </w:tc>
        <w:tc>
          <w:tcPr>
            <w:tcW w:w="545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61FF" w:rsidRPr="00751322" w:rsidTr="008361FF">
        <w:trPr>
          <w:trHeight w:hRule="exact" w:val="605"/>
        </w:trPr>
        <w:tc>
          <w:tcPr>
            <w:tcW w:w="411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  <w:r w:rsidRPr="00751322">
              <w:rPr>
                <w:rFonts w:ascii="Times New Roman" w:hAnsi="Times New Roman" w:cs="Times New Roman"/>
              </w:rPr>
              <w:t>Emergency Contact Phone</w:t>
            </w:r>
          </w:p>
        </w:tc>
        <w:tc>
          <w:tcPr>
            <w:tcW w:w="5458" w:type="dxa"/>
            <w:vAlign w:val="center"/>
          </w:tcPr>
          <w:p w:rsidR="008361FF" w:rsidRPr="00751322" w:rsidRDefault="008361FF" w:rsidP="005A0794">
            <w:pPr>
              <w:pStyle w:val="BodyTextIndent"/>
              <w:tabs>
                <w:tab w:val="clear" w:pos="720"/>
                <w:tab w:val="left" w:leader="underscore" w:pos="7200"/>
                <w:tab w:val="left" w:leader="underscore" w:pos="10800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8361FF" w:rsidRDefault="008361FF" w:rsidP="00A57A22"/>
    <w:p w:rsidR="008361FF" w:rsidRDefault="008361FF">
      <w:r>
        <w:br w:type="page"/>
      </w:r>
    </w:p>
    <w:p w:rsidR="00892C43" w:rsidRPr="00751322" w:rsidRDefault="00892C43" w:rsidP="00892C43">
      <w:pPr>
        <w:jc w:val="center"/>
        <w:rPr>
          <w:rFonts w:ascii="Times New Roman" w:hAnsi="Times New Roman" w:cs="Times New Roman"/>
          <w:b/>
        </w:rPr>
      </w:pPr>
      <w:r w:rsidRPr="00751322">
        <w:rPr>
          <w:rFonts w:ascii="Times New Roman" w:hAnsi="Times New Roman" w:cs="Times New Roman"/>
          <w:b/>
        </w:rPr>
        <w:lastRenderedPageBreak/>
        <w:t>Section 2</w:t>
      </w:r>
    </w:p>
    <w:p w:rsidR="00892C43" w:rsidRPr="00751322" w:rsidRDefault="00892C43" w:rsidP="00A57A22">
      <w:pPr>
        <w:rPr>
          <w:rFonts w:ascii="Times New Roman" w:hAnsi="Times New Roman" w:cs="Times New Roman"/>
        </w:rPr>
      </w:pPr>
    </w:p>
    <w:p w:rsidR="002942D6" w:rsidRDefault="00CF46A1" w:rsidP="00294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2942D6" w:rsidRPr="00751322">
        <w:rPr>
          <w:rFonts w:ascii="Times New Roman" w:hAnsi="Times New Roman" w:cs="Times New Roman"/>
        </w:rPr>
        <w:t>Why are you interested in attending the Director’s Institute?</w:t>
      </w:r>
    </w:p>
    <w:p w:rsidR="00CF46A1" w:rsidRDefault="00CF46A1" w:rsidP="002942D6">
      <w:pPr>
        <w:rPr>
          <w:rFonts w:ascii="Times New Roman" w:hAnsi="Times New Roman" w:cs="Times New Roman"/>
        </w:rPr>
      </w:pPr>
    </w:p>
    <w:p w:rsidR="00CF46A1" w:rsidRPr="00751322" w:rsidRDefault="00CF46A1" w:rsidP="002942D6">
      <w:pPr>
        <w:rPr>
          <w:rFonts w:ascii="Times New Roman" w:hAnsi="Times New Roman" w:cs="Times New Roman"/>
        </w:rPr>
      </w:pPr>
    </w:p>
    <w:p w:rsidR="002942D6" w:rsidRPr="00751322" w:rsidRDefault="002942D6" w:rsidP="002942D6">
      <w:pPr>
        <w:rPr>
          <w:rFonts w:ascii="Times New Roman" w:hAnsi="Times New Roman" w:cs="Times New Roman"/>
        </w:rPr>
      </w:pPr>
    </w:p>
    <w:p w:rsidR="008361FF" w:rsidRPr="00751322" w:rsidRDefault="00CF46A1" w:rsidP="00294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721FDC" w:rsidRPr="00751322">
        <w:rPr>
          <w:rFonts w:ascii="Times New Roman" w:hAnsi="Times New Roman" w:cs="Times New Roman"/>
        </w:rPr>
        <w:t>What are you hoping to take away from participating in the Director’s Institute?</w:t>
      </w:r>
    </w:p>
    <w:p w:rsidR="004741A9" w:rsidRDefault="004741A9" w:rsidP="002942D6">
      <w:pPr>
        <w:rPr>
          <w:rFonts w:ascii="Times New Roman" w:hAnsi="Times New Roman" w:cs="Times New Roman"/>
        </w:rPr>
      </w:pPr>
    </w:p>
    <w:p w:rsidR="00CF46A1" w:rsidRDefault="00CF46A1" w:rsidP="002942D6">
      <w:pPr>
        <w:rPr>
          <w:rFonts w:ascii="Times New Roman" w:hAnsi="Times New Roman" w:cs="Times New Roman"/>
        </w:rPr>
      </w:pPr>
    </w:p>
    <w:p w:rsidR="00CF46A1" w:rsidRPr="00751322" w:rsidRDefault="00CF46A1" w:rsidP="002942D6">
      <w:pPr>
        <w:rPr>
          <w:rFonts w:ascii="Times New Roman" w:hAnsi="Times New Roman" w:cs="Times New Roman"/>
        </w:rPr>
      </w:pPr>
    </w:p>
    <w:p w:rsidR="004741A9" w:rsidRPr="00751322" w:rsidRDefault="00CF46A1" w:rsidP="004741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4741A9" w:rsidRPr="00751322">
        <w:rPr>
          <w:rFonts w:ascii="Times New Roman" w:hAnsi="Times New Roman" w:cs="Times New Roman"/>
        </w:rPr>
        <w:t>What is your Library’s role in the community?  Does this fit your vision? How do you get there?</w:t>
      </w:r>
    </w:p>
    <w:p w:rsidR="00721FDC" w:rsidRDefault="00721FDC" w:rsidP="00A57A22">
      <w:pPr>
        <w:rPr>
          <w:rFonts w:ascii="Times New Roman" w:hAnsi="Times New Roman" w:cs="Times New Roman"/>
        </w:rPr>
      </w:pPr>
    </w:p>
    <w:p w:rsidR="00CF46A1" w:rsidRDefault="00CF46A1" w:rsidP="00A57A22">
      <w:pPr>
        <w:rPr>
          <w:rFonts w:ascii="Times New Roman" w:hAnsi="Times New Roman" w:cs="Times New Roman"/>
        </w:rPr>
      </w:pPr>
    </w:p>
    <w:p w:rsidR="00CF46A1" w:rsidRPr="00751322" w:rsidRDefault="00CF46A1" w:rsidP="00A57A22">
      <w:pPr>
        <w:rPr>
          <w:rFonts w:ascii="Times New Roman" w:hAnsi="Times New Roman" w:cs="Times New Roman"/>
        </w:rPr>
      </w:pPr>
    </w:p>
    <w:p w:rsidR="00721FDC" w:rsidRPr="00751322" w:rsidRDefault="00CF46A1" w:rsidP="00294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995559" w:rsidRPr="00751322">
        <w:rPr>
          <w:rFonts w:ascii="Times New Roman" w:hAnsi="Times New Roman" w:cs="Times New Roman"/>
        </w:rPr>
        <w:t>What is enough money for your library?  If you had that level of funding, what would you do with it?</w:t>
      </w:r>
    </w:p>
    <w:p w:rsidR="00995559" w:rsidRDefault="00995559" w:rsidP="002942D6">
      <w:pPr>
        <w:rPr>
          <w:rFonts w:ascii="Times New Roman" w:hAnsi="Times New Roman" w:cs="Times New Roman"/>
        </w:rPr>
      </w:pPr>
    </w:p>
    <w:p w:rsidR="00CF46A1" w:rsidRDefault="00CF46A1" w:rsidP="002942D6">
      <w:pPr>
        <w:rPr>
          <w:rFonts w:ascii="Times New Roman" w:hAnsi="Times New Roman" w:cs="Times New Roman"/>
        </w:rPr>
      </w:pPr>
    </w:p>
    <w:p w:rsidR="00CF46A1" w:rsidRPr="00751322" w:rsidRDefault="00CF46A1" w:rsidP="002942D6">
      <w:pPr>
        <w:rPr>
          <w:rFonts w:ascii="Times New Roman" w:hAnsi="Times New Roman" w:cs="Times New Roman"/>
        </w:rPr>
      </w:pPr>
    </w:p>
    <w:p w:rsidR="00995559" w:rsidRPr="00751322" w:rsidRDefault="00CF46A1" w:rsidP="00294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="00995559" w:rsidRPr="00751322">
        <w:rPr>
          <w:rFonts w:ascii="Times New Roman" w:hAnsi="Times New Roman" w:cs="Times New Roman"/>
        </w:rPr>
        <w:t>If you could transform your library into your perfect library…Describe it.</w:t>
      </w:r>
    </w:p>
    <w:p w:rsidR="00995559" w:rsidRDefault="00995559" w:rsidP="002942D6">
      <w:pPr>
        <w:rPr>
          <w:rFonts w:ascii="Times New Roman" w:hAnsi="Times New Roman" w:cs="Times New Roman"/>
        </w:rPr>
      </w:pPr>
    </w:p>
    <w:p w:rsidR="00CF46A1" w:rsidRDefault="00CF46A1" w:rsidP="002942D6">
      <w:pPr>
        <w:rPr>
          <w:rFonts w:ascii="Times New Roman" w:hAnsi="Times New Roman" w:cs="Times New Roman"/>
        </w:rPr>
      </w:pPr>
    </w:p>
    <w:p w:rsidR="004741A9" w:rsidRPr="00751322" w:rsidRDefault="00CF46A1" w:rsidP="00A57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="004741A9" w:rsidRPr="00751322">
        <w:rPr>
          <w:rFonts w:ascii="Times New Roman" w:hAnsi="Times New Roman" w:cs="Times New Roman"/>
        </w:rPr>
        <w:t>In terms of the future of libraries, the library you represent or librarians, what keeps you up at night?</w:t>
      </w:r>
    </w:p>
    <w:p w:rsidR="00995559" w:rsidRPr="00751322" w:rsidRDefault="00995559" w:rsidP="00A57A22">
      <w:pPr>
        <w:rPr>
          <w:rFonts w:ascii="Times New Roman" w:hAnsi="Times New Roman" w:cs="Times New Roman"/>
        </w:rPr>
      </w:pPr>
    </w:p>
    <w:p w:rsidR="00DF4DA5" w:rsidRPr="00751322" w:rsidRDefault="00DF4DA5">
      <w:pPr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br w:type="page"/>
      </w:r>
    </w:p>
    <w:p w:rsidR="00DF4DA5" w:rsidRPr="00751322" w:rsidRDefault="00DF4DA5" w:rsidP="00DF4DA5">
      <w:pPr>
        <w:jc w:val="center"/>
        <w:rPr>
          <w:rFonts w:ascii="Times New Roman" w:eastAsia="Times New Roman" w:hAnsi="Times New Roman" w:cs="Times New Roman"/>
          <w:b/>
        </w:rPr>
      </w:pPr>
      <w:r w:rsidRPr="00751322">
        <w:rPr>
          <w:rFonts w:ascii="Times New Roman" w:eastAsia="Times New Roman" w:hAnsi="Times New Roman" w:cs="Times New Roman"/>
          <w:b/>
        </w:rPr>
        <w:lastRenderedPageBreak/>
        <w:t>Pennsylvania State Library</w:t>
      </w:r>
    </w:p>
    <w:p w:rsidR="00DF4DA5" w:rsidRPr="00751322" w:rsidRDefault="00DF4DA5" w:rsidP="00DF4DA5">
      <w:pPr>
        <w:jc w:val="center"/>
        <w:rPr>
          <w:rFonts w:ascii="Times New Roman" w:eastAsia="Times New Roman" w:hAnsi="Times New Roman" w:cs="Times New Roman"/>
          <w:b/>
        </w:rPr>
      </w:pPr>
      <w:r w:rsidRPr="00751322">
        <w:rPr>
          <w:rFonts w:ascii="Times New Roman" w:eastAsia="Times New Roman" w:hAnsi="Times New Roman" w:cs="Times New Roman"/>
          <w:b/>
        </w:rPr>
        <w:t xml:space="preserve">Pennsylvania Library Director’s </w:t>
      </w:r>
    </w:p>
    <w:p w:rsidR="00DF4DA5" w:rsidRPr="00751322" w:rsidRDefault="00DF4DA5" w:rsidP="00DF4DA5">
      <w:pPr>
        <w:jc w:val="center"/>
        <w:rPr>
          <w:rFonts w:ascii="Times New Roman" w:eastAsia="Times New Roman" w:hAnsi="Times New Roman" w:cs="Times New Roman"/>
        </w:rPr>
      </w:pPr>
      <w:r w:rsidRPr="00751322">
        <w:rPr>
          <w:rFonts w:ascii="Times New Roman" w:eastAsia="Times New Roman" w:hAnsi="Times New Roman" w:cs="Times New Roman"/>
          <w:b/>
        </w:rPr>
        <w:t>Application: Supervisor Statement of Support</w:t>
      </w:r>
    </w:p>
    <w:p w:rsidR="00DF4DA5" w:rsidRPr="00751322" w:rsidRDefault="00DF4DA5" w:rsidP="00DF4DA5">
      <w:pPr>
        <w:rPr>
          <w:rFonts w:ascii="Times New Roman" w:eastAsia="Times New Roman" w:hAnsi="Times New Roman" w:cs="Times New Roman"/>
        </w:rPr>
      </w:pPr>
    </w:p>
    <w:p w:rsidR="00DF4DA5" w:rsidRPr="00751322" w:rsidRDefault="00DF4DA5" w:rsidP="00DF4DA5">
      <w:pPr>
        <w:pStyle w:val="ListParagraph"/>
        <w:numPr>
          <w:ilvl w:val="0"/>
          <w:numId w:val="4"/>
        </w:numPr>
        <w:spacing w:after="200"/>
        <w:ind w:left="360"/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Name:</w:t>
      </w:r>
      <w:r w:rsidR="00CE0E48" w:rsidRPr="00751322">
        <w:rPr>
          <w:rFonts w:ascii="Times New Roman" w:hAnsi="Times New Roman" w:cs="Times New Roman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</w:p>
    <w:p w:rsidR="00DF4DA5" w:rsidRPr="00751322" w:rsidRDefault="00DF4DA5" w:rsidP="00DF4DA5">
      <w:pPr>
        <w:pStyle w:val="ListParagraph"/>
        <w:ind w:left="360" w:hanging="360"/>
        <w:rPr>
          <w:rFonts w:ascii="Times New Roman" w:hAnsi="Times New Roman" w:cs="Times New Roman"/>
        </w:rPr>
      </w:pPr>
    </w:p>
    <w:p w:rsidR="00DF4DA5" w:rsidRPr="00751322" w:rsidRDefault="00DF4DA5" w:rsidP="00DF4DA5">
      <w:pPr>
        <w:pStyle w:val="ListParagraph"/>
        <w:numPr>
          <w:ilvl w:val="0"/>
          <w:numId w:val="4"/>
        </w:numPr>
        <w:spacing w:after="200"/>
        <w:ind w:left="360"/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Email:</w:t>
      </w:r>
      <w:r w:rsidR="00CE0E48" w:rsidRPr="00751322">
        <w:rPr>
          <w:rFonts w:ascii="Times New Roman" w:hAnsi="Times New Roman" w:cs="Times New Roman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</w:p>
    <w:p w:rsidR="00DF4DA5" w:rsidRPr="00751322" w:rsidRDefault="00DF4DA5" w:rsidP="00DF4DA5">
      <w:pPr>
        <w:pStyle w:val="ListParagraph"/>
        <w:ind w:left="360" w:hanging="360"/>
        <w:rPr>
          <w:rFonts w:ascii="Times New Roman" w:hAnsi="Times New Roman" w:cs="Times New Roman"/>
        </w:rPr>
      </w:pPr>
    </w:p>
    <w:p w:rsidR="00DF4DA5" w:rsidRPr="00751322" w:rsidRDefault="00DF4DA5" w:rsidP="00DF4DA5">
      <w:pPr>
        <w:pStyle w:val="ListParagraph"/>
        <w:numPr>
          <w:ilvl w:val="0"/>
          <w:numId w:val="4"/>
        </w:numPr>
        <w:spacing w:after="200"/>
        <w:ind w:left="360"/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Library:</w:t>
      </w:r>
      <w:r w:rsidR="00CE0E48" w:rsidRPr="00751322">
        <w:rPr>
          <w:rFonts w:ascii="Times New Roman" w:hAnsi="Times New Roman" w:cs="Times New Roman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</w:p>
    <w:p w:rsidR="00DF4DA5" w:rsidRPr="00751322" w:rsidRDefault="00DF4DA5" w:rsidP="00DF4DA5">
      <w:pPr>
        <w:pStyle w:val="ListParagraph"/>
        <w:ind w:left="360" w:hanging="360"/>
        <w:rPr>
          <w:rFonts w:ascii="Times New Roman" w:hAnsi="Times New Roman" w:cs="Times New Roman"/>
        </w:rPr>
      </w:pPr>
    </w:p>
    <w:p w:rsidR="00DF4DA5" w:rsidRPr="00751322" w:rsidRDefault="00DF4DA5" w:rsidP="00DF4DA5">
      <w:pPr>
        <w:pStyle w:val="ListParagraph"/>
        <w:numPr>
          <w:ilvl w:val="0"/>
          <w:numId w:val="4"/>
        </w:numPr>
        <w:spacing w:after="200"/>
        <w:ind w:left="360"/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Title:</w:t>
      </w:r>
      <w:r w:rsidR="00CE0E48" w:rsidRPr="00751322">
        <w:rPr>
          <w:rFonts w:ascii="Times New Roman" w:hAnsi="Times New Roman" w:cs="Times New Roman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</w:p>
    <w:p w:rsidR="00DF4DA5" w:rsidRPr="00751322" w:rsidRDefault="00DF4DA5" w:rsidP="00DF4DA5">
      <w:pPr>
        <w:pStyle w:val="ListParagraph"/>
        <w:ind w:left="360" w:hanging="360"/>
        <w:rPr>
          <w:rFonts w:ascii="Times New Roman" w:hAnsi="Times New Roman" w:cs="Times New Roman"/>
        </w:rPr>
      </w:pPr>
    </w:p>
    <w:p w:rsidR="00DF4DA5" w:rsidRPr="00751322" w:rsidRDefault="00DF4DA5" w:rsidP="00DF4DA5">
      <w:pPr>
        <w:pStyle w:val="ListParagraph"/>
        <w:numPr>
          <w:ilvl w:val="0"/>
          <w:numId w:val="4"/>
        </w:numPr>
        <w:spacing w:after="200"/>
        <w:ind w:left="360"/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Name of scholarship applicant:</w:t>
      </w:r>
      <w:r w:rsidR="00CE0E48" w:rsidRPr="00751322">
        <w:rPr>
          <w:rFonts w:ascii="Times New Roman" w:hAnsi="Times New Roman" w:cs="Times New Roman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</w:p>
    <w:p w:rsidR="00DF4DA5" w:rsidRPr="00751322" w:rsidRDefault="00DF4DA5" w:rsidP="00DF4DA5">
      <w:pPr>
        <w:pStyle w:val="ListParagraph"/>
        <w:ind w:left="360" w:hanging="360"/>
        <w:rPr>
          <w:rFonts w:ascii="Times New Roman" w:hAnsi="Times New Roman" w:cs="Times New Roman"/>
        </w:rPr>
      </w:pPr>
    </w:p>
    <w:p w:rsidR="00DF4DA5" w:rsidRPr="00751322" w:rsidRDefault="00DF4DA5" w:rsidP="00DF4DA5">
      <w:pPr>
        <w:pStyle w:val="ListParagraph"/>
        <w:numPr>
          <w:ilvl w:val="0"/>
          <w:numId w:val="4"/>
        </w:numPr>
        <w:spacing w:after="200"/>
        <w:ind w:left="360"/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>Do you agree that the applicant:</w:t>
      </w:r>
    </w:p>
    <w:p w:rsidR="00DF4DA5" w:rsidRPr="00751322" w:rsidRDefault="00DF4DA5" w:rsidP="00DF4DA5">
      <w:pPr>
        <w:pStyle w:val="ListParagraph"/>
        <w:rPr>
          <w:rFonts w:ascii="Times New Roman" w:hAnsi="Times New Roman" w:cs="Times New Roman"/>
        </w:rPr>
      </w:pPr>
    </w:p>
    <w:p w:rsidR="00DF4DA5" w:rsidRPr="00751322" w:rsidRDefault="00DF4DA5" w:rsidP="00DF4DA5">
      <w:pPr>
        <w:pStyle w:val="ListParagraph"/>
        <w:numPr>
          <w:ilvl w:val="1"/>
          <w:numId w:val="4"/>
        </w:numPr>
        <w:spacing w:after="200"/>
        <w:ind w:left="540"/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 xml:space="preserve">has permission to attend </w:t>
      </w:r>
      <w:r w:rsidR="00BE3E96" w:rsidRPr="00751322">
        <w:rPr>
          <w:rFonts w:ascii="Times New Roman" w:hAnsi="Times New Roman" w:cs="Times New Roman"/>
        </w:rPr>
        <w:t>all sessions of the Pennsylvania Director’s Institute in its entirety,</w:t>
      </w:r>
    </w:p>
    <w:p w:rsidR="00DF4DA5" w:rsidRPr="00751322" w:rsidRDefault="00DF4DA5" w:rsidP="00DF4DA5">
      <w:pPr>
        <w:pStyle w:val="ListParagraph"/>
        <w:numPr>
          <w:ilvl w:val="1"/>
          <w:numId w:val="4"/>
        </w:numPr>
        <w:spacing w:after="200"/>
        <w:ind w:left="540"/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 xml:space="preserve">will be given time to complete pre- and post-institute work, </w:t>
      </w:r>
    </w:p>
    <w:p w:rsidR="00DF4DA5" w:rsidRPr="00751322" w:rsidRDefault="00DF4DA5" w:rsidP="00DF4DA5">
      <w:pPr>
        <w:pStyle w:val="ListParagraph"/>
        <w:numPr>
          <w:ilvl w:val="1"/>
          <w:numId w:val="4"/>
        </w:numPr>
        <w:spacing w:after="200"/>
        <w:ind w:left="540"/>
        <w:rPr>
          <w:rFonts w:ascii="Times New Roman" w:hAnsi="Times New Roman" w:cs="Times New Roman"/>
        </w:rPr>
      </w:pPr>
      <w:proofErr w:type="gramStart"/>
      <w:r w:rsidRPr="00751322">
        <w:rPr>
          <w:rFonts w:ascii="Times New Roman" w:hAnsi="Times New Roman" w:cs="Times New Roman"/>
        </w:rPr>
        <w:t>will</w:t>
      </w:r>
      <w:proofErr w:type="gramEnd"/>
      <w:r w:rsidRPr="00751322">
        <w:rPr>
          <w:rFonts w:ascii="Times New Roman" w:hAnsi="Times New Roman" w:cs="Times New Roman"/>
        </w:rPr>
        <w:t xml:space="preserve"> be encouraged in efforts to share what s/he learned at the institute with your library and with the Pennsylvania library community?</w:t>
      </w:r>
    </w:p>
    <w:p w:rsidR="00DF4DA5" w:rsidRPr="00751322" w:rsidRDefault="00DF4DA5" w:rsidP="00DF4DA5">
      <w:pPr>
        <w:pStyle w:val="ListParagraph"/>
        <w:ind w:left="360" w:hanging="360"/>
        <w:rPr>
          <w:rFonts w:ascii="Times New Roman" w:hAnsi="Times New Roman" w:cs="Times New Roman"/>
        </w:rPr>
      </w:pPr>
    </w:p>
    <w:p w:rsidR="00DF4DA5" w:rsidRPr="00751322" w:rsidRDefault="00DF4DA5" w:rsidP="00DF4DA5">
      <w:pPr>
        <w:pStyle w:val="ListParagraph"/>
        <w:ind w:left="360" w:hanging="360"/>
        <w:rPr>
          <w:rFonts w:ascii="Times New Roman" w:hAnsi="Times New Roman" w:cs="Times New Roman"/>
          <w:u w:val="single"/>
        </w:rPr>
      </w:pPr>
      <w:r w:rsidRPr="00751322">
        <w:rPr>
          <w:rFonts w:ascii="Times New Roman" w:hAnsi="Times New Roman" w:cs="Times New Roman"/>
        </w:rPr>
        <w:t>If you agree to the above statements, please type “yes” here:</w:t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  <w:r w:rsidRPr="00751322">
        <w:rPr>
          <w:rFonts w:ascii="Times New Roman" w:hAnsi="Times New Roman" w:cs="Times New Roman"/>
          <w:u w:val="single"/>
        </w:rPr>
        <w:tab/>
      </w:r>
    </w:p>
    <w:p w:rsidR="00DF4DA5" w:rsidRPr="00751322" w:rsidRDefault="00DF4DA5" w:rsidP="00DF4DA5">
      <w:pPr>
        <w:pStyle w:val="ListParagraph"/>
        <w:ind w:left="360" w:hanging="360"/>
        <w:rPr>
          <w:rFonts w:ascii="Times New Roman" w:hAnsi="Times New Roman" w:cs="Times New Roman"/>
        </w:rPr>
      </w:pPr>
    </w:p>
    <w:p w:rsidR="00DF4DA5" w:rsidRPr="00751322" w:rsidRDefault="00DF4DA5" w:rsidP="00DF4DA5">
      <w:pPr>
        <w:pStyle w:val="ListParagraph"/>
        <w:numPr>
          <w:ilvl w:val="0"/>
          <w:numId w:val="4"/>
        </w:numPr>
        <w:spacing w:after="200"/>
        <w:ind w:left="360"/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  <w:b/>
          <w:i/>
          <w:highlight w:val="yellow"/>
          <w:u w:val="single"/>
        </w:rPr>
        <w:t>In a separate document, please provide a statement</w:t>
      </w:r>
      <w:r w:rsidRPr="00751322">
        <w:rPr>
          <w:rFonts w:ascii="Times New Roman" w:hAnsi="Times New Roman" w:cs="Times New Roman"/>
        </w:rPr>
        <w:t xml:space="preserve"> outlining why you support the applicant attending the </w:t>
      </w:r>
      <w:r w:rsidR="00BE3E96" w:rsidRPr="00751322">
        <w:rPr>
          <w:rFonts w:ascii="Times New Roman" w:hAnsi="Times New Roman" w:cs="Times New Roman"/>
        </w:rPr>
        <w:t xml:space="preserve">Pennsylvania Director’s Institute </w:t>
      </w:r>
      <w:r w:rsidRPr="00751322">
        <w:rPr>
          <w:rFonts w:ascii="Times New Roman" w:hAnsi="Times New Roman" w:cs="Times New Roman"/>
        </w:rPr>
        <w:t>(recommended length of response is 150-250 words).</w:t>
      </w:r>
      <w:r w:rsidR="00CB15DC" w:rsidRPr="00751322">
        <w:rPr>
          <w:rFonts w:ascii="Times New Roman" w:hAnsi="Times New Roman" w:cs="Times New Roman"/>
        </w:rPr>
        <w:t xml:space="preserve">  The letter should be addressed to Brian Dawson.</w:t>
      </w:r>
    </w:p>
    <w:p w:rsidR="00DF4DA5" w:rsidRPr="00751322" w:rsidRDefault="00DF4DA5" w:rsidP="00DF4DA5">
      <w:pPr>
        <w:pStyle w:val="ListParagraph"/>
        <w:ind w:left="0"/>
        <w:rPr>
          <w:rFonts w:ascii="Times New Roman" w:eastAsiaTheme="minorEastAsia" w:hAnsi="Times New Roman" w:cs="Times New Roman"/>
          <w:b/>
        </w:rPr>
      </w:pPr>
    </w:p>
    <w:p w:rsidR="00751322" w:rsidRPr="00751322" w:rsidRDefault="00751322" w:rsidP="00751322">
      <w:pPr>
        <w:rPr>
          <w:rFonts w:ascii="Times New Roman" w:hAnsi="Times New Roman" w:cs="Times New Roman"/>
          <w:b/>
        </w:rPr>
      </w:pPr>
      <w:r w:rsidRPr="00751322">
        <w:rPr>
          <w:rFonts w:ascii="Times New Roman" w:hAnsi="Times New Roman" w:cs="Times New Roman"/>
          <w:b/>
        </w:rPr>
        <w:t>Submission Procedure</w:t>
      </w:r>
    </w:p>
    <w:p w:rsidR="00751322" w:rsidRPr="00751322" w:rsidRDefault="00751322" w:rsidP="00751322">
      <w:pPr>
        <w:pStyle w:val="ListParagraph"/>
        <w:ind w:left="0"/>
        <w:rPr>
          <w:rFonts w:ascii="Times New Roman" w:eastAsiaTheme="minorEastAsia" w:hAnsi="Times New Roman" w:cs="Times New Roman"/>
        </w:rPr>
      </w:pPr>
    </w:p>
    <w:p w:rsidR="00751322" w:rsidRPr="00751322" w:rsidRDefault="00751322" w:rsidP="00751322">
      <w:pPr>
        <w:pStyle w:val="ListParagraph"/>
        <w:ind w:left="0"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 xml:space="preserve">Please submit the completed application and signed </w:t>
      </w:r>
      <w:r w:rsidRPr="00751322">
        <w:rPr>
          <w:rFonts w:ascii="Times New Roman" w:hAnsi="Times New Roman" w:cs="Times New Roman"/>
        </w:rPr>
        <w:t xml:space="preserve">Statement of Support </w:t>
      </w:r>
      <w:r w:rsidRPr="00751322">
        <w:rPr>
          <w:rFonts w:ascii="Times New Roman" w:eastAsiaTheme="minorEastAsia" w:hAnsi="Times New Roman" w:cs="Times New Roman"/>
        </w:rPr>
        <w:t xml:space="preserve">via e-mail in a .pdf format to Brian Dawson at </w:t>
      </w:r>
      <w:hyperlink r:id="rId9" w:history="1">
        <w:r w:rsidRPr="00751322">
          <w:rPr>
            <w:rStyle w:val="Hyperlink"/>
            <w:rFonts w:ascii="Times New Roman" w:eastAsiaTheme="minorEastAsia" w:hAnsi="Times New Roman" w:cs="Times New Roman"/>
          </w:rPr>
          <w:t>bridawson@pa.gov</w:t>
        </w:r>
      </w:hyperlink>
      <w:r w:rsidRPr="00751322">
        <w:rPr>
          <w:rFonts w:ascii="Times New Roman" w:eastAsiaTheme="minorEastAsia" w:hAnsi="Times New Roman" w:cs="Times New Roman"/>
        </w:rPr>
        <w:t xml:space="preserve"> or by sending documents postmarked by </w:t>
      </w:r>
      <w:r w:rsidR="001A75CE">
        <w:rPr>
          <w:rFonts w:ascii="Times New Roman" w:eastAsiaTheme="minorEastAsia" w:hAnsi="Times New Roman" w:cs="Times New Roman"/>
        </w:rPr>
        <w:t>April 15</w:t>
      </w:r>
      <w:r w:rsidRPr="00751322">
        <w:rPr>
          <w:rFonts w:ascii="Times New Roman" w:eastAsiaTheme="minorEastAsia" w:hAnsi="Times New Roman" w:cs="Times New Roman"/>
        </w:rPr>
        <w:t>, 2015 to:</w:t>
      </w:r>
    </w:p>
    <w:p w:rsidR="00751322" w:rsidRPr="00751322" w:rsidRDefault="00751322" w:rsidP="00751322">
      <w:pPr>
        <w:contextualSpacing/>
        <w:jc w:val="center"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>Brian Dawson</w:t>
      </w:r>
    </w:p>
    <w:p w:rsidR="00751322" w:rsidRPr="00751322" w:rsidRDefault="00751322" w:rsidP="00751322">
      <w:pPr>
        <w:contextualSpacing/>
        <w:jc w:val="center"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 xml:space="preserve"> Bureau of Library Development</w:t>
      </w:r>
    </w:p>
    <w:p w:rsidR="00751322" w:rsidRPr="00751322" w:rsidRDefault="00751322" w:rsidP="00751322">
      <w:pPr>
        <w:contextualSpacing/>
        <w:jc w:val="center"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 xml:space="preserve">Room 222, Forum Building </w:t>
      </w:r>
    </w:p>
    <w:p w:rsidR="00751322" w:rsidRPr="00751322" w:rsidRDefault="00751322" w:rsidP="00751322">
      <w:pPr>
        <w:contextualSpacing/>
        <w:jc w:val="center"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 xml:space="preserve">607 South Drive </w:t>
      </w:r>
    </w:p>
    <w:p w:rsidR="00751322" w:rsidRPr="00751322" w:rsidRDefault="00751322" w:rsidP="00751322">
      <w:pPr>
        <w:contextualSpacing/>
        <w:jc w:val="center"/>
        <w:rPr>
          <w:rFonts w:ascii="Times New Roman" w:eastAsiaTheme="minorEastAsia" w:hAnsi="Times New Roman" w:cs="Times New Roman"/>
        </w:rPr>
      </w:pPr>
      <w:r w:rsidRPr="00751322">
        <w:rPr>
          <w:rFonts w:ascii="Times New Roman" w:eastAsiaTheme="minorEastAsia" w:hAnsi="Times New Roman" w:cs="Times New Roman"/>
        </w:rPr>
        <w:t>Harrisburg, PA 17120-0600</w:t>
      </w:r>
    </w:p>
    <w:p w:rsidR="00751322" w:rsidRPr="00751322" w:rsidRDefault="00751322" w:rsidP="00751322">
      <w:pPr>
        <w:contextualSpacing/>
        <w:jc w:val="center"/>
        <w:rPr>
          <w:rFonts w:ascii="Times New Roman" w:eastAsiaTheme="minorEastAsia" w:hAnsi="Times New Roman" w:cs="Times New Roman"/>
        </w:rPr>
      </w:pPr>
    </w:p>
    <w:p w:rsidR="00751322" w:rsidRPr="00751322" w:rsidRDefault="00751322" w:rsidP="00751322">
      <w:pPr>
        <w:pStyle w:val="ListParagraph"/>
        <w:ind w:left="0"/>
        <w:rPr>
          <w:rFonts w:ascii="Times New Roman" w:hAnsi="Times New Roman" w:cs="Times New Roman"/>
        </w:rPr>
      </w:pPr>
      <w:r w:rsidRPr="00751322">
        <w:rPr>
          <w:rFonts w:ascii="Times New Roman" w:hAnsi="Times New Roman" w:cs="Times New Roman"/>
        </w:rPr>
        <w:t xml:space="preserve">Applications are due by close of business on </w:t>
      </w:r>
      <w:r w:rsidRPr="00751322">
        <w:rPr>
          <w:rFonts w:ascii="Times New Roman" w:eastAsiaTheme="minorEastAsia" w:hAnsi="Times New Roman" w:cs="Times New Roman"/>
        </w:rPr>
        <w:t>March 20, 2015</w:t>
      </w:r>
      <w:r w:rsidRPr="00751322">
        <w:rPr>
          <w:rFonts w:ascii="Times New Roman" w:hAnsi="Times New Roman" w:cs="Times New Roman"/>
        </w:rPr>
        <w:t xml:space="preserve">, and applicants will be notified of their acceptance status </w:t>
      </w:r>
      <w:r w:rsidR="001A75CE">
        <w:rPr>
          <w:rFonts w:ascii="Times New Roman" w:hAnsi="Times New Roman" w:cs="Times New Roman"/>
        </w:rPr>
        <w:t>shortly thereafter</w:t>
      </w:r>
      <w:r w:rsidRPr="00751322">
        <w:rPr>
          <w:rFonts w:ascii="Times New Roman" w:hAnsi="Times New Roman" w:cs="Times New Roman"/>
        </w:rPr>
        <w:t xml:space="preserve">. </w:t>
      </w:r>
    </w:p>
    <w:p w:rsidR="00751322" w:rsidRPr="00751322" w:rsidRDefault="00751322" w:rsidP="00751322">
      <w:pPr>
        <w:pStyle w:val="NoSpacing"/>
        <w:contextualSpacing/>
        <w:rPr>
          <w:rFonts w:ascii="Times New Roman" w:hAnsi="Times New Roman" w:cs="Times New Roman"/>
        </w:rPr>
      </w:pPr>
    </w:p>
    <w:p w:rsidR="00751322" w:rsidRPr="00751322" w:rsidRDefault="00751322" w:rsidP="00751322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51322">
        <w:rPr>
          <w:rFonts w:ascii="Times New Roman" w:hAnsi="Times New Roman" w:cs="Times New Roman"/>
          <w:sz w:val="24"/>
          <w:szCs w:val="24"/>
        </w:rPr>
        <w:t>Questions?</w:t>
      </w:r>
      <w:proofErr w:type="gramEnd"/>
      <w:r w:rsidRPr="00751322">
        <w:rPr>
          <w:rFonts w:ascii="Times New Roman" w:hAnsi="Times New Roman" w:cs="Times New Roman"/>
          <w:sz w:val="24"/>
          <w:szCs w:val="24"/>
        </w:rPr>
        <w:t xml:space="preserve"> Please contact:  </w:t>
      </w:r>
    </w:p>
    <w:p w:rsidR="00751322" w:rsidRPr="00751322" w:rsidRDefault="00751322" w:rsidP="00751322">
      <w:pPr>
        <w:pStyle w:val="NoSpacing"/>
        <w:contextualSpacing/>
        <w:rPr>
          <w:rStyle w:val="Hyperlink"/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51322">
        <w:rPr>
          <w:rFonts w:ascii="Times New Roman" w:eastAsiaTheme="minorEastAsia" w:hAnsi="Times New Roman" w:cs="Times New Roman"/>
          <w:sz w:val="24"/>
          <w:szCs w:val="24"/>
        </w:rPr>
        <w:t xml:space="preserve">Brian Dawson at </w:t>
      </w:r>
      <w:hyperlink r:id="rId10" w:history="1">
        <w:r w:rsidRPr="00751322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bridawson@pa.gov</w:t>
        </w:r>
      </w:hyperlink>
    </w:p>
    <w:p w:rsidR="00751322" w:rsidRPr="00751322" w:rsidRDefault="00751322" w:rsidP="00751322">
      <w:pPr>
        <w:pStyle w:val="NoSpacing"/>
        <w:contextualSpacing/>
        <w:rPr>
          <w:rStyle w:val="Hyperlink"/>
          <w:rFonts w:ascii="Times New Roman" w:eastAsiaTheme="minorEastAsia" w:hAnsi="Times New Roman" w:cs="Times New Roman"/>
          <w:color w:val="auto"/>
        </w:rPr>
      </w:pPr>
    </w:p>
    <w:p w:rsidR="00DF4DA5" w:rsidRDefault="00751322" w:rsidP="00751322">
      <w:pPr>
        <w:jc w:val="center"/>
      </w:pPr>
      <w:r w:rsidRPr="00751322">
        <w:rPr>
          <w:rFonts w:ascii="Times New Roman" w:hAnsi="Times New Roman" w:cs="Times New Roman"/>
          <w:b/>
          <w:sz w:val="32"/>
          <w:szCs w:val="32"/>
        </w:rPr>
        <w:t>***</w:t>
      </w:r>
      <w:r w:rsidRPr="00751322">
        <w:rPr>
          <w:rFonts w:ascii="Times New Roman" w:hAnsi="Times New Roman" w:cs="Times New Roman"/>
          <w:b/>
          <w:sz w:val="32"/>
          <w:szCs w:val="32"/>
          <w:u w:val="single"/>
        </w:rPr>
        <w:t>Incomplete applications or those that are not in compliance with these directions will not be considered</w:t>
      </w:r>
      <w:r w:rsidRPr="00751322">
        <w:rPr>
          <w:rFonts w:ascii="Times New Roman" w:hAnsi="Times New Roman" w:cs="Times New Roman"/>
          <w:b/>
          <w:sz w:val="32"/>
          <w:szCs w:val="32"/>
        </w:rPr>
        <w:t>***</w:t>
      </w:r>
    </w:p>
    <w:sectPr w:rsidR="00DF4DA5" w:rsidSect="00D80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DE5"/>
    <w:multiLevelType w:val="hybridMultilevel"/>
    <w:tmpl w:val="1B92F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6B01"/>
    <w:multiLevelType w:val="hybridMultilevel"/>
    <w:tmpl w:val="B14EA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967FE"/>
    <w:multiLevelType w:val="hybridMultilevel"/>
    <w:tmpl w:val="7BBEB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44873"/>
    <w:multiLevelType w:val="hybridMultilevel"/>
    <w:tmpl w:val="306C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65FDF"/>
    <w:multiLevelType w:val="hybridMultilevel"/>
    <w:tmpl w:val="4CB8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22"/>
    <w:rsid w:val="00056DCC"/>
    <w:rsid w:val="000867A2"/>
    <w:rsid w:val="001A75CE"/>
    <w:rsid w:val="001B0329"/>
    <w:rsid w:val="00230841"/>
    <w:rsid w:val="00281D3B"/>
    <w:rsid w:val="002942D6"/>
    <w:rsid w:val="002A6C2B"/>
    <w:rsid w:val="00334A4B"/>
    <w:rsid w:val="003B69DC"/>
    <w:rsid w:val="003D577A"/>
    <w:rsid w:val="004741A9"/>
    <w:rsid w:val="004D261D"/>
    <w:rsid w:val="005617E8"/>
    <w:rsid w:val="00657079"/>
    <w:rsid w:val="00687021"/>
    <w:rsid w:val="006B5310"/>
    <w:rsid w:val="00721FDC"/>
    <w:rsid w:val="00747D5B"/>
    <w:rsid w:val="00751322"/>
    <w:rsid w:val="007A5AB8"/>
    <w:rsid w:val="007B574B"/>
    <w:rsid w:val="008361FF"/>
    <w:rsid w:val="00892C43"/>
    <w:rsid w:val="0089688A"/>
    <w:rsid w:val="008E0437"/>
    <w:rsid w:val="008F3B9E"/>
    <w:rsid w:val="00995559"/>
    <w:rsid w:val="00A57A22"/>
    <w:rsid w:val="00AE3F7E"/>
    <w:rsid w:val="00BE3E96"/>
    <w:rsid w:val="00C72BE6"/>
    <w:rsid w:val="00CB15DC"/>
    <w:rsid w:val="00CD5E3F"/>
    <w:rsid w:val="00CE0E48"/>
    <w:rsid w:val="00CF46A1"/>
    <w:rsid w:val="00D802CD"/>
    <w:rsid w:val="00DF4DA5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8361FF"/>
    <w:pPr>
      <w:tabs>
        <w:tab w:val="left" w:pos="720"/>
      </w:tabs>
      <w:ind w:left="720" w:hanging="720"/>
      <w:jc w:val="both"/>
    </w:pPr>
    <w:rPr>
      <w:rFonts w:ascii="Arial" w:eastAsia="Times New Roman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8361FF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995559"/>
    <w:pPr>
      <w:ind w:left="720"/>
      <w:contextualSpacing/>
    </w:pPr>
  </w:style>
  <w:style w:type="paragraph" w:styleId="NoSpacing">
    <w:name w:val="No Spacing"/>
    <w:uiPriority w:val="1"/>
    <w:qFormat/>
    <w:rsid w:val="00281D3B"/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1D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3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B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8361FF"/>
    <w:pPr>
      <w:tabs>
        <w:tab w:val="left" w:pos="720"/>
      </w:tabs>
      <w:ind w:left="720" w:hanging="720"/>
      <w:jc w:val="both"/>
    </w:pPr>
    <w:rPr>
      <w:rFonts w:ascii="Arial" w:eastAsia="Times New Roman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8361FF"/>
    <w:rPr>
      <w:rFonts w:ascii="Arial" w:eastAsia="Times New Roma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995559"/>
    <w:pPr>
      <w:ind w:left="720"/>
      <w:contextualSpacing/>
    </w:pPr>
  </w:style>
  <w:style w:type="paragraph" w:styleId="NoSpacing">
    <w:name w:val="No Spacing"/>
    <w:uiPriority w:val="1"/>
    <w:qFormat/>
    <w:rsid w:val="00281D3B"/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1D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3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B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awson@pa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bridawson@pa.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ridawson@pa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idawson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20F4-1C62-49DA-B852-D7187D40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725</Words>
  <Characters>4134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Education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Brian</dc:creator>
  <cp:lastModifiedBy>Megdad, Diana</cp:lastModifiedBy>
  <cp:revision>2</cp:revision>
  <dcterms:created xsi:type="dcterms:W3CDTF">2015-03-14T19:49:00Z</dcterms:created>
  <dcterms:modified xsi:type="dcterms:W3CDTF">2015-03-14T19:49:00Z</dcterms:modified>
</cp:coreProperties>
</file>