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95"/>
        <w:gridCol w:w="316"/>
        <w:gridCol w:w="927"/>
        <w:gridCol w:w="2377"/>
        <w:gridCol w:w="2903"/>
      </w:tblGrid>
      <w:tr w:rsidR="00491A66" w:rsidRPr="007324BD" w:rsidTr="0045013E">
        <w:trPr>
          <w:cantSplit/>
          <w:trHeight w:val="504"/>
          <w:tblHeader/>
          <w:jc w:val="center"/>
        </w:trPr>
        <w:tc>
          <w:tcPr>
            <w:tcW w:w="10018" w:type="dxa"/>
            <w:gridSpan w:val="5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91A66" w:rsidRPr="00D02133" w:rsidRDefault="001034D2" w:rsidP="00326F1B">
            <w:pPr>
              <w:pStyle w:val="Heading1"/>
              <w:rPr>
                <w:szCs w:val="20"/>
              </w:rPr>
            </w:pPr>
            <w:r>
              <w:t xml:space="preserve">PROFESSIONAL DEVELOPMENT GRANT </w:t>
            </w:r>
            <w:r w:rsidR="00491A66" w:rsidRPr="007324BD">
              <w:t>Application</w:t>
            </w:r>
          </w:p>
        </w:tc>
      </w:tr>
      <w:tr w:rsidR="00C81188" w:rsidRPr="007324BD" w:rsidTr="0045013E">
        <w:trPr>
          <w:cantSplit/>
          <w:trHeight w:val="288"/>
          <w:jc w:val="center"/>
        </w:trPr>
        <w:tc>
          <w:tcPr>
            <w:tcW w:w="10018" w:type="dxa"/>
            <w:gridSpan w:val="5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:rsidTr="0045013E">
        <w:trPr>
          <w:cantSplit/>
          <w:trHeight w:val="259"/>
          <w:jc w:val="center"/>
        </w:trPr>
        <w:tc>
          <w:tcPr>
            <w:tcW w:w="10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8C" w:rsidRPr="002C7BEB" w:rsidRDefault="0024648C" w:rsidP="00326F1B">
            <w:r w:rsidRPr="002C7BEB">
              <w:t>Name</w:t>
            </w:r>
            <w:r w:rsidR="001D2340" w:rsidRPr="002C7BEB">
              <w:t>:</w:t>
            </w:r>
          </w:p>
        </w:tc>
      </w:tr>
      <w:tr w:rsidR="00C92FF3" w:rsidRPr="007324BD" w:rsidTr="0045013E">
        <w:trPr>
          <w:cantSplit/>
          <w:trHeight w:val="25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188" w:rsidRPr="002C7BEB" w:rsidRDefault="001034D2" w:rsidP="00326F1B">
            <w:r w:rsidRPr="002C7BEB">
              <w:t>Name of Library</w:t>
            </w:r>
            <w:r w:rsidR="00030B1D" w:rsidRPr="002C7BEB">
              <w:t>: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188" w:rsidRPr="002C7BEB" w:rsidRDefault="001034D2" w:rsidP="00326F1B">
            <w:r w:rsidRPr="002C7BEB">
              <w:t>Position</w:t>
            </w:r>
            <w:r w:rsidR="00030B1D" w:rsidRPr="002C7BEB">
              <w:t>: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88" w:rsidRPr="002C7BEB" w:rsidRDefault="001034D2" w:rsidP="00326F1B">
            <w:r w:rsidRPr="002C7BEB">
              <w:t xml:space="preserve">Work </w:t>
            </w:r>
            <w:r w:rsidR="00C81188" w:rsidRPr="002C7BEB">
              <w:t>Phone</w:t>
            </w:r>
            <w:r w:rsidR="001D2340" w:rsidRPr="002C7BEB">
              <w:t>:</w:t>
            </w:r>
          </w:p>
        </w:tc>
      </w:tr>
      <w:tr w:rsidR="00C81188" w:rsidRPr="007324BD" w:rsidTr="0045013E">
        <w:trPr>
          <w:cantSplit/>
          <w:trHeight w:val="259"/>
          <w:jc w:val="center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72" w:rsidRPr="002C7BEB" w:rsidRDefault="001034D2" w:rsidP="00326F1B">
            <w:r w:rsidRPr="002C7BEB">
              <w:t xml:space="preserve">Work </w:t>
            </w:r>
            <w:r w:rsidR="00AE1F72" w:rsidRPr="002C7BEB">
              <w:t xml:space="preserve"> </w:t>
            </w:r>
            <w:r w:rsidR="001D2340" w:rsidRPr="002C7BEB">
              <w:t>a</w:t>
            </w:r>
            <w:r w:rsidR="00C81188" w:rsidRPr="002C7BEB">
              <w:t>ddress</w:t>
            </w:r>
            <w:r w:rsidR="001D2340" w:rsidRPr="002C7BEB">
              <w:t>:</w:t>
            </w:r>
          </w:p>
        </w:tc>
      </w:tr>
      <w:tr w:rsidR="00C92FF3" w:rsidRPr="007324BD" w:rsidTr="0045013E">
        <w:trPr>
          <w:cantSplit/>
          <w:trHeight w:val="25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2B2" w:rsidRPr="002C7BEB" w:rsidRDefault="009622B2" w:rsidP="00326F1B">
            <w:r w:rsidRPr="002C7BEB">
              <w:t>City</w:t>
            </w:r>
            <w:r w:rsidR="001D2340" w:rsidRPr="002C7BEB">
              <w:t>: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2B2" w:rsidRPr="002C7BEB" w:rsidRDefault="009622B2" w:rsidP="00326F1B">
            <w:r w:rsidRPr="002C7BEB">
              <w:t>State</w:t>
            </w:r>
            <w:r w:rsidR="001D2340" w:rsidRPr="002C7BEB">
              <w:t>: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B2" w:rsidRPr="002C7BEB" w:rsidRDefault="009622B2" w:rsidP="00326F1B">
            <w:r w:rsidRPr="002C7BEB">
              <w:t>ZIP</w:t>
            </w:r>
            <w:r w:rsidR="00900794" w:rsidRPr="002C7BEB">
              <w:t xml:space="preserve"> Code</w:t>
            </w:r>
            <w:r w:rsidR="001D2340" w:rsidRPr="002C7BEB">
              <w:t>:</w:t>
            </w:r>
          </w:p>
        </w:tc>
      </w:tr>
      <w:tr w:rsidR="009622B2" w:rsidRPr="007324BD" w:rsidTr="0045013E">
        <w:trPr>
          <w:cantSplit/>
          <w:trHeight w:val="288"/>
          <w:jc w:val="center"/>
        </w:trPr>
        <w:tc>
          <w:tcPr>
            <w:tcW w:w="10018" w:type="dxa"/>
            <w:gridSpan w:val="5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2B2" w:rsidRPr="002C7BEB" w:rsidRDefault="009622B2" w:rsidP="001034D2">
            <w:pPr>
              <w:pStyle w:val="Heading2"/>
            </w:pPr>
            <w:r w:rsidRPr="002C7BEB">
              <w:t>E</w:t>
            </w:r>
            <w:r w:rsidR="001034D2" w:rsidRPr="002C7BEB">
              <w:t>VENT</w:t>
            </w:r>
            <w:r w:rsidRPr="002C7BEB">
              <w:t xml:space="preserve"> Information</w:t>
            </w:r>
          </w:p>
        </w:tc>
      </w:tr>
      <w:tr w:rsidR="0056338C" w:rsidRPr="007324BD" w:rsidTr="0045013E">
        <w:trPr>
          <w:cantSplit/>
          <w:trHeight w:val="259"/>
          <w:jc w:val="center"/>
        </w:trPr>
        <w:tc>
          <w:tcPr>
            <w:tcW w:w="10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EB" w:rsidRPr="002C7BEB" w:rsidRDefault="001034D2" w:rsidP="002C7BE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53B7">
              <w:rPr>
                <w:rFonts w:asciiTheme="majorHAnsi" w:hAnsiTheme="majorHAnsi" w:cstheme="majorHAnsi"/>
                <w:b/>
              </w:rPr>
              <w:t>Name of Event</w:t>
            </w:r>
            <w:r w:rsidR="00030B1D" w:rsidRPr="002C7BEB">
              <w:rPr>
                <w:rFonts w:asciiTheme="majorHAnsi" w:hAnsiTheme="majorHAnsi" w:cstheme="majorHAnsi"/>
              </w:rPr>
              <w:t xml:space="preserve">: </w:t>
            </w:r>
          </w:p>
          <w:p w:rsidR="0056338C" w:rsidRPr="002C7BEB" w:rsidRDefault="0056338C" w:rsidP="001034D2"/>
        </w:tc>
      </w:tr>
      <w:tr w:rsidR="009C7D71" w:rsidRPr="007324BD" w:rsidTr="0045013E">
        <w:trPr>
          <w:cantSplit/>
          <w:trHeight w:val="259"/>
          <w:jc w:val="center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53" w:rsidRPr="002C7BEB" w:rsidRDefault="00030B1D" w:rsidP="00326F1B">
            <w:r w:rsidRPr="00AD53B7">
              <w:rPr>
                <w:b/>
              </w:rPr>
              <w:t>Date</w:t>
            </w:r>
            <w:r w:rsidR="002C06C7">
              <w:t xml:space="preserve"> of Event</w:t>
            </w:r>
            <w:r w:rsidRPr="002C7BEB">
              <w:t>: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53" w:rsidRPr="002C7BEB" w:rsidRDefault="00030B1D" w:rsidP="00326F1B">
            <w:r w:rsidRPr="00AD53B7">
              <w:rPr>
                <w:b/>
              </w:rPr>
              <w:t>Location</w:t>
            </w:r>
            <w:r w:rsidR="002C06C7">
              <w:t xml:space="preserve"> of Event</w:t>
            </w:r>
            <w:r w:rsidRPr="002C7BEB">
              <w:t>:</w:t>
            </w:r>
          </w:p>
        </w:tc>
      </w:tr>
      <w:tr w:rsidR="002C7BEB" w:rsidRPr="002C7BEB" w:rsidTr="0045013E">
        <w:trPr>
          <w:cantSplit/>
          <w:trHeight w:val="25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E88" w:rsidRPr="002C7BEB" w:rsidRDefault="00030B1D" w:rsidP="00030B1D">
            <w:r w:rsidRPr="00AD53B7">
              <w:rPr>
                <w:b/>
              </w:rPr>
              <w:t>Amount Requested</w:t>
            </w:r>
            <w:r w:rsidRPr="002C7BEB">
              <w:t xml:space="preserve">: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E88" w:rsidRPr="002C7BEB" w:rsidRDefault="00030B1D" w:rsidP="00030B1D">
            <w:r w:rsidRPr="002C7BEB">
              <w:t xml:space="preserve"> 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8" w:rsidRPr="00AD53B7" w:rsidRDefault="002C7BEB" w:rsidP="00326F1B">
            <w:pPr>
              <w:rPr>
                <w:b/>
              </w:rPr>
            </w:pPr>
            <w:r w:rsidRPr="00587CAD">
              <w:t>Please Attach</w:t>
            </w:r>
            <w:r w:rsidRPr="00AD53B7">
              <w:rPr>
                <w:b/>
              </w:rPr>
              <w:t xml:space="preserve"> </w:t>
            </w:r>
            <w:r w:rsidR="00AD53B7" w:rsidRPr="00AD53B7">
              <w:rPr>
                <w:b/>
              </w:rPr>
              <w:t xml:space="preserve">Event </w:t>
            </w:r>
            <w:r w:rsidRPr="00AD53B7">
              <w:rPr>
                <w:b/>
              </w:rPr>
              <w:t xml:space="preserve">Registration </w:t>
            </w:r>
            <w:r w:rsidR="002C06C7" w:rsidRPr="00AD53B7">
              <w:rPr>
                <w:b/>
              </w:rPr>
              <w:t xml:space="preserve">Form/Information </w:t>
            </w:r>
            <w:r w:rsidR="00AD53B7">
              <w:rPr>
                <w:b/>
              </w:rPr>
              <w:br/>
            </w:r>
            <w:r w:rsidRPr="00587CAD">
              <w:t>and</w:t>
            </w:r>
            <w:r w:rsidRPr="00AD53B7">
              <w:rPr>
                <w:b/>
              </w:rPr>
              <w:t xml:space="preserve"> Travel Budget</w:t>
            </w:r>
          </w:p>
        </w:tc>
      </w:tr>
      <w:tr w:rsidR="00C92FF3" w:rsidRPr="007324BD" w:rsidTr="0045013E">
        <w:trPr>
          <w:cantSplit/>
          <w:trHeight w:val="25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22B2" w:rsidRPr="002C7BEB" w:rsidRDefault="009F1B7F" w:rsidP="009F1B7F">
            <w:r>
              <w:t>Please A</w:t>
            </w:r>
            <w:r w:rsidR="002C7BEB">
              <w:t xml:space="preserve">ttach the </w:t>
            </w:r>
            <w:r w:rsidRPr="00AD53B7">
              <w:rPr>
                <w:b/>
              </w:rPr>
              <w:t>E</w:t>
            </w:r>
            <w:r w:rsidR="002C7BEB" w:rsidRPr="00AD53B7">
              <w:rPr>
                <w:b/>
              </w:rPr>
              <w:t xml:space="preserve">vent </w:t>
            </w:r>
            <w:r w:rsidRPr="00AD53B7">
              <w:rPr>
                <w:b/>
              </w:rPr>
              <w:t>A</w:t>
            </w:r>
            <w:r w:rsidR="002C7BEB" w:rsidRPr="00AD53B7">
              <w:rPr>
                <w:b/>
              </w:rPr>
              <w:t>genda</w:t>
            </w:r>
            <w:r w:rsidR="002C7BEB">
              <w:t xml:space="preserve"> and </w:t>
            </w:r>
            <w:r>
              <w:t>L</w:t>
            </w:r>
            <w:r w:rsidR="002C7BEB">
              <w:t xml:space="preserve">ist the </w:t>
            </w:r>
            <w:r w:rsidRPr="00AD53B7">
              <w:rPr>
                <w:b/>
              </w:rPr>
              <w:t>S</w:t>
            </w:r>
            <w:r w:rsidR="002C7BEB" w:rsidRPr="00AD53B7">
              <w:rPr>
                <w:b/>
              </w:rPr>
              <w:t xml:space="preserve">essions to be </w:t>
            </w:r>
            <w:r w:rsidRPr="00AD53B7">
              <w:rPr>
                <w:b/>
              </w:rPr>
              <w:t>A</w:t>
            </w:r>
            <w:r w:rsidR="002C7BEB" w:rsidRPr="00AD53B7">
              <w:rPr>
                <w:b/>
              </w:rPr>
              <w:t>ttended</w:t>
            </w:r>
            <w:r w:rsidR="002C7BEB">
              <w:t xml:space="preserve">: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22B2" w:rsidRPr="002C7BEB" w:rsidRDefault="009622B2" w:rsidP="00326F1B"/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B2" w:rsidRPr="002C7BEB" w:rsidRDefault="009622B2" w:rsidP="00326F1B"/>
        </w:tc>
      </w:tr>
      <w:tr w:rsidR="00C92FF3" w:rsidRPr="007324BD" w:rsidTr="0045013E">
        <w:trPr>
          <w:cantSplit/>
          <w:trHeight w:val="25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5E53" w:rsidRPr="002C7BEB" w:rsidRDefault="00CB5E53" w:rsidP="00326F1B"/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5E53" w:rsidRPr="002C7BEB" w:rsidRDefault="00CB5E53" w:rsidP="00326F1B"/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53" w:rsidRPr="002C7BEB" w:rsidRDefault="00CB5E53" w:rsidP="00326F1B"/>
        </w:tc>
      </w:tr>
      <w:tr w:rsidR="000077BD" w:rsidRPr="007324BD" w:rsidTr="0045013E">
        <w:trPr>
          <w:cantSplit/>
          <w:trHeight w:val="288"/>
          <w:jc w:val="center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7BD" w:rsidRPr="007324BD" w:rsidRDefault="006C5315" w:rsidP="00574303">
            <w:pPr>
              <w:pStyle w:val="Heading2"/>
            </w:pPr>
            <w:r>
              <w:t>Relevance and use at Library</w:t>
            </w:r>
          </w:p>
        </w:tc>
      </w:tr>
      <w:tr w:rsidR="00F04B9B" w:rsidRPr="007324BD" w:rsidTr="0045013E">
        <w:trPr>
          <w:cantSplit/>
          <w:trHeight w:val="259"/>
          <w:jc w:val="center"/>
        </w:trPr>
        <w:tc>
          <w:tcPr>
            <w:tcW w:w="1001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4B9B" w:rsidRPr="002C7BEB" w:rsidRDefault="002C7BEB" w:rsidP="0045013E">
            <w:r>
              <w:t>Please describe how the professional development opportunity you wish to attend is relevant to your current position</w:t>
            </w:r>
            <w:r w:rsidR="006C5315">
              <w:t xml:space="preserve"> and describe</w:t>
            </w:r>
            <w:r w:rsidR="0046787E">
              <w:t xml:space="preserve"> </w:t>
            </w:r>
            <w:r w:rsidR="006C5315">
              <w:br/>
              <w:t>how you plan to use the training in your position at your library.</w:t>
            </w:r>
            <w:r>
              <w:t xml:space="preserve"> </w:t>
            </w:r>
            <w:r w:rsidR="0046787E">
              <w:t xml:space="preserve"> (if you need more space, you may add no more than one page)</w:t>
            </w:r>
          </w:p>
        </w:tc>
      </w:tr>
      <w:tr w:rsidR="00C92FF3" w:rsidRPr="007324BD" w:rsidTr="0045013E">
        <w:trPr>
          <w:cantSplit/>
          <w:trHeight w:val="259"/>
          <w:jc w:val="center"/>
        </w:trPr>
        <w:tc>
          <w:tcPr>
            <w:tcW w:w="71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2FF3" w:rsidRPr="002C7BEB" w:rsidRDefault="00C92FF3" w:rsidP="00326F1B"/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315" w:rsidRPr="002C7BEB" w:rsidRDefault="006C5315" w:rsidP="00326F1B"/>
        </w:tc>
      </w:tr>
      <w:tr w:rsidR="00C92FF3" w:rsidRPr="007324BD" w:rsidTr="0045013E">
        <w:trPr>
          <w:cantSplit/>
          <w:trHeight w:val="259"/>
          <w:jc w:val="center"/>
        </w:trPr>
        <w:tc>
          <w:tcPr>
            <w:tcW w:w="4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2FF3" w:rsidRPr="002C7BEB" w:rsidRDefault="00C92FF3" w:rsidP="00326F1B"/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FF3" w:rsidRPr="002C7BEB" w:rsidRDefault="00C92FF3" w:rsidP="00326F1B"/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FF3" w:rsidRPr="002C7BEB" w:rsidRDefault="00C92FF3" w:rsidP="00326F1B"/>
        </w:tc>
      </w:tr>
      <w:tr w:rsidR="002C0936" w:rsidRPr="007324BD" w:rsidTr="0045013E">
        <w:trPr>
          <w:cantSplit/>
          <w:trHeight w:val="259"/>
          <w:jc w:val="center"/>
        </w:trPr>
        <w:tc>
          <w:tcPr>
            <w:tcW w:w="10018" w:type="dxa"/>
            <w:gridSpan w:val="5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2C0936" w:rsidRPr="002C7BEB" w:rsidRDefault="002C0936" w:rsidP="00326F1B"/>
        </w:tc>
      </w:tr>
      <w:tr w:rsidR="00EB52A5" w:rsidRPr="007324BD" w:rsidTr="0045013E">
        <w:trPr>
          <w:cantSplit/>
          <w:trHeight w:val="288"/>
          <w:jc w:val="center"/>
        </w:trPr>
        <w:tc>
          <w:tcPr>
            <w:tcW w:w="10018" w:type="dxa"/>
            <w:gridSpan w:val="5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52A5" w:rsidRPr="007324BD" w:rsidRDefault="006C5315" w:rsidP="00574303">
            <w:pPr>
              <w:pStyle w:val="Heading2"/>
            </w:pPr>
            <w:r>
              <w:t>PAST Professional Development</w:t>
            </w:r>
          </w:p>
        </w:tc>
      </w:tr>
      <w:tr w:rsidR="002C7BEB" w:rsidRPr="002C7BEB" w:rsidTr="0045013E">
        <w:trPr>
          <w:cantSplit/>
          <w:trHeight w:val="259"/>
          <w:jc w:val="center"/>
        </w:trPr>
        <w:tc>
          <w:tcPr>
            <w:tcW w:w="7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0EB" w:rsidRPr="002C7BEB" w:rsidRDefault="0046787E" w:rsidP="0036373F">
            <w:r>
              <w:t xml:space="preserve">Did you meet </w:t>
            </w:r>
            <w:r w:rsidR="0065414C">
              <w:t>the State’s</w:t>
            </w:r>
            <w:r>
              <w:t xml:space="preserve"> C</w:t>
            </w:r>
            <w:r w:rsidR="0065414C">
              <w:t>ontinuing Edu</w:t>
            </w:r>
            <w:r w:rsidR="009F1B7F">
              <w:t>cation Requirement Last Year?</w:t>
            </w:r>
            <w:r w:rsidR="009F1B7F">
              <w:br/>
            </w:r>
            <w:r w:rsidR="0045013E">
              <w:t>(</w:t>
            </w:r>
            <w:r w:rsidR="009F1B7F">
              <w:t xml:space="preserve">8 </w:t>
            </w:r>
            <w:r w:rsidR="0065414C">
              <w:t>CE hours</w:t>
            </w:r>
            <w:r w:rsidR="005C3548">
              <w:t xml:space="preserve"> each </w:t>
            </w:r>
            <w:r w:rsidR="009F1B7F">
              <w:t>y</w:t>
            </w:r>
            <w:r w:rsidR="005C3548">
              <w:t>ea</w:t>
            </w:r>
            <w:r w:rsidR="009F1B7F">
              <w:t>r</w:t>
            </w:r>
            <w:r w:rsidR="0065414C">
              <w:t xml:space="preserve"> for </w:t>
            </w:r>
            <w:r w:rsidR="009F1B7F">
              <w:t xml:space="preserve">public library </w:t>
            </w:r>
            <w:r w:rsidR="0065414C">
              <w:t>directors</w:t>
            </w:r>
            <w:r w:rsidR="005C3548">
              <w:t xml:space="preserve">; 6 </w:t>
            </w:r>
            <w:r w:rsidR="009F1B7F">
              <w:t>CE</w:t>
            </w:r>
            <w:r w:rsidR="005C3548">
              <w:t xml:space="preserve"> hours every 2 years for paid </w:t>
            </w:r>
            <w:r w:rsidR="0045013E">
              <w:t>staff)</w:t>
            </w:r>
            <w:r w:rsidR="005C3548">
              <w:br/>
              <w:t>N</w:t>
            </w:r>
            <w:r w:rsidR="009F1B7F">
              <w:t>o state requirement for trustees or other types of libraries.</w:t>
            </w:r>
          </w:p>
        </w:tc>
        <w:tc>
          <w:tcPr>
            <w:tcW w:w="290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EB" w:rsidRPr="002C7BEB" w:rsidRDefault="0065414C" w:rsidP="00326F1B">
            <w:r>
              <w:t xml:space="preserve">  </w:t>
            </w:r>
            <w:r w:rsidR="009F1B7F">
              <w:t xml:space="preserve">      </w:t>
            </w:r>
            <w:r>
              <w:t xml:space="preserve">Yes       </w:t>
            </w:r>
            <w:r w:rsidR="009F1B7F">
              <w:t xml:space="preserve">    </w:t>
            </w:r>
            <w:r>
              <w:t xml:space="preserve"> No</w:t>
            </w:r>
            <w:r w:rsidR="009F1B7F">
              <w:t xml:space="preserve">             N/A</w:t>
            </w:r>
          </w:p>
        </w:tc>
      </w:tr>
      <w:tr w:rsidR="002C7BEB" w:rsidRPr="002C7BEB" w:rsidTr="0045013E">
        <w:trPr>
          <w:cantSplit/>
          <w:trHeight w:val="259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2A5" w:rsidRPr="002C7BEB" w:rsidRDefault="0065414C" w:rsidP="0036373F">
            <w:r>
              <w:t xml:space="preserve">What professional development events did you </w:t>
            </w:r>
            <w:r w:rsidR="0045013E">
              <w:t>a</w:t>
            </w:r>
            <w:r>
              <w:t>ttend in the past year</w:t>
            </w:r>
            <w:r w:rsidR="009F1B7F">
              <w:t xml:space="preserve"> (do not list more than</w:t>
            </w:r>
            <w:r w:rsidR="006C716B">
              <w:t xml:space="preserve"> </w:t>
            </w:r>
            <w:r w:rsidR="0036373F">
              <w:t>4</w:t>
            </w:r>
            <w:r w:rsidR="009F1B7F">
              <w:t>)</w:t>
            </w:r>
            <w:r w:rsidR="0045013E">
              <w:br/>
            </w:r>
            <w:r>
              <w:br/>
              <w:t>1.</w:t>
            </w:r>
            <w:r w:rsidR="0045013E">
              <w:br/>
            </w:r>
            <w:r>
              <w:br/>
              <w:t>2.</w:t>
            </w:r>
            <w:r w:rsidR="0045013E">
              <w:br/>
            </w:r>
            <w:r>
              <w:br/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73F" w:rsidRDefault="0045013E" w:rsidP="00326F1B">
            <w:r>
              <w:t xml:space="preserve">                               </w:t>
            </w:r>
          </w:p>
          <w:p w:rsidR="0065414C" w:rsidRDefault="0036373F" w:rsidP="00326F1B">
            <w:r>
              <w:t xml:space="preserve">                              3</w:t>
            </w:r>
            <w:r w:rsidR="0045013E">
              <w:t>.</w:t>
            </w:r>
            <w:r w:rsidR="0045013E">
              <w:br/>
            </w:r>
            <w:r w:rsidR="0065414C">
              <w:br/>
            </w:r>
            <w:r w:rsidR="007739EE">
              <w:t xml:space="preserve">                              </w:t>
            </w:r>
            <w:r w:rsidR="0045013E">
              <w:t xml:space="preserve"> </w:t>
            </w:r>
            <w:r>
              <w:t>4</w:t>
            </w:r>
            <w:r w:rsidR="0045013E">
              <w:t>.</w:t>
            </w:r>
          </w:p>
          <w:p w:rsidR="0065414C" w:rsidRPr="002C7BEB" w:rsidRDefault="0065414C" w:rsidP="0036373F"/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2C7BEB" w:rsidRDefault="00EB52A5" w:rsidP="00326F1B"/>
        </w:tc>
      </w:tr>
      <w:tr w:rsidR="002C7BEB" w:rsidRPr="002C7BEB" w:rsidTr="0045013E">
        <w:trPr>
          <w:cantSplit/>
          <w:trHeight w:val="288"/>
          <w:jc w:val="center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F5F" w:rsidRPr="002C7BEB" w:rsidRDefault="006C716B" w:rsidP="00574303">
            <w:pPr>
              <w:pStyle w:val="Heading2"/>
            </w:pPr>
            <w:r>
              <w:t>Statement of Need</w:t>
            </w:r>
          </w:p>
        </w:tc>
      </w:tr>
      <w:tr w:rsidR="006C716B" w:rsidRPr="002C7BEB" w:rsidTr="0045013E">
        <w:trPr>
          <w:cantSplit/>
          <w:trHeight w:val="151"/>
          <w:jc w:val="center"/>
        </w:trPr>
        <w:tc>
          <w:tcPr>
            <w:tcW w:w="1001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16B" w:rsidRPr="002C7BEB" w:rsidRDefault="00BC4C07" w:rsidP="006C716B">
            <w:r>
              <w:t xml:space="preserve">Have you received a professional development grant from the Office of Commonwealth Libraries in the last 12 months? </w:t>
            </w:r>
            <w:r w:rsidR="009F1B7F">
              <w:t xml:space="preserve">Does your library, system or district </w:t>
            </w:r>
            <w:r w:rsidR="006C716B">
              <w:t>have professional development or CE funds?  If so, have you applied?  Describe any financial distress of the library.</w:t>
            </w:r>
          </w:p>
          <w:p w:rsidR="006C716B" w:rsidRPr="002C7BEB" w:rsidRDefault="006C716B" w:rsidP="006C716B">
            <w:r>
              <w:t xml:space="preserve"> </w:t>
            </w:r>
          </w:p>
        </w:tc>
      </w:tr>
      <w:tr w:rsidR="002C7BEB" w:rsidRPr="002C7BEB" w:rsidTr="0045013E">
        <w:trPr>
          <w:cantSplit/>
          <w:trHeight w:val="259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77BD" w:rsidRPr="002C7BEB" w:rsidRDefault="000077BD" w:rsidP="00326F1B"/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7BD" w:rsidRPr="002C7BEB" w:rsidRDefault="000077BD" w:rsidP="00326F1B"/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77BD" w:rsidRPr="002C7BEB" w:rsidRDefault="000077BD" w:rsidP="00326F1B"/>
        </w:tc>
      </w:tr>
      <w:tr w:rsidR="002C7BEB" w:rsidRPr="002C7BEB" w:rsidTr="0045013E">
        <w:trPr>
          <w:cantSplit/>
          <w:trHeight w:val="259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77BD" w:rsidRPr="002C7BEB" w:rsidRDefault="000077BD" w:rsidP="00326F1B"/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7BD" w:rsidRPr="002C7BEB" w:rsidRDefault="000077BD" w:rsidP="00326F1B"/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77BD" w:rsidRPr="002C7BEB" w:rsidRDefault="000077BD" w:rsidP="00326F1B"/>
        </w:tc>
      </w:tr>
      <w:tr w:rsidR="002C7BEB" w:rsidRPr="002C7BEB" w:rsidTr="0045013E">
        <w:trPr>
          <w:cantSplit/>
          <w:trHeight w:val="288"/>
          <w:jc w:val="center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2E0" w:rsidRPr="002C7BEB" w:rsidRDefault="006C716B" w:rsidP="00BC0F25">
            <w:pPr>
              <w:pStyle w:val="Heading2"/>
            </w:pPr>
            <w:r>
              <w:t>Acknowledgement of Publication or Presentation Responsibility</w:t>
            </w:r>
          </w:p>
        </w:tc>
      </w:tr>
      <w:tr w:rsidR="00A5073A" w:rsidRPr="002C7BEB" w:rsidTr="0045013E">
        <w:trPr>
          <w:cantSplit/>
          <w:trHeight w:val="288"/>
          <w:jc w:val="center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73A" w:rsidRPr="00CE18F2" w:rsidRDefault="00F6270A" w:rsidP="00CE18F2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>How do you plan to share your experience?  Do you plan to make a presentation or Submit to the Compend</w:t>
            </w:r>
            <w:r w:rsidR="009F1B7F"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>i</w:t>
            </w:r>
            <w:r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>um or another publication?  Give an approximate timeline.</w:t>
            </w:r>
            <w:r w:rsidR="00A52444"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(PRESENTATION </w:t>
            </w:r>
            <w:r w:rsidR="00CE18F2"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MUST BE ARRANGED WITH THE oFFICE OF cOMMONWEALTH LIBRARIES WITHIN 2 WEEKS AFTER ATTENDANCE AT THE EVENT; </w:t>
            </w:r>
            <w:r w:rsidR="00A52444"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>SUBMISSION</w:t>
            </w:r>
            <w:r w:rsidR="00CE18F2"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>S</w:t>
            </w:r>
            <w:r w:rsidR="00A52444"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MUST BE made WITHIN </w:t>
            </w:r>
            <w:r w:rsidR="00CE18F2" w:rsidRPr="00CE18F2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3 WEEKS AFTER ATTENDANCE).  </w:t>
            </w:r>
          </w:p>
        </w:tc>
      </w:tr>
      <w:tr w:rsidR="00F6270A" w:rsidRPr="002C7BEB" w:rsidTr="0045013E">
        <w:trPr>
          <w:cantSplit/>
          <w:trHeight w:val="288"/>
          <w:jc w:val="center"/>
        </w:trPr>
        <w:tc>
          <w:tcPr>
            <w:tcW w:w="10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0A" w:rsidRDefault="00F6270A" w:rsidP="004A788D"/>
          <w:p w:rsidR="00F6270A" w:rsidRDefault="00F6270A" w:rsidP="004A788D">
            <w:bookmarkStart w:id="0" w:name="_GoBack"/>
            <w:bookmarkEnd w:id="0"/>
          </w:p>
          <w:p w:rsidR="00F6270A" w:rsidRDefault="00F6270A" w:rsidP="004A788D"/>
          <w:p w:rsidR="00F6270A" w:rsidRPr="002C7BEB" w:rsidRDefault="00F6270A" w:rsidP="004A788D"/>
        </w:tc>
      </w:tr>
      <w:tr w:rsidR="00F6270A" w:rsidRPr="002C7BEB" w:rsidTr="0045013E">
        <w:trPr>
          <w:cantSplit/>
          <w:trHeight w:val="576"/>
          <w:jc w:val="center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70A" w:rsidRPr="002C7BEB" w:rsidRDefault="00F6270A" w:rsidP="00326F1B">
            <w:r w:rsidRPr="00587CAD">
              <w:rPr>
                <w:b/>
              </w:rPr>
              <w:t>Signature</w:t>
            </w:r>
            <w:r w:rsidR="00587CAD" w:rsidRPr="00587CAD">
              <w:rPr>
                <w:b/>
              </w:rPr>
              <w:t>:</w:t>
            </w:r>
            <w:r w:rsidRPr="00587CAD">
              <w:rPr>
                <w:b/>
              </w:rPr>
              <w:t xml:space="preserve">                                                                                                                                       Date:</w:t>
            </w:r>
            <w:r>
              <w:t xml:space="preserve">  </w:t>
            </w:r>
          </w:p>
        </w:tc>
      </w:tr>
    </w:tbl>
    <w:p w:rsidR="00587CAD" w:rsidRPr="007324BD" w:rsidRDefault="001372B2" w:rsidP="009C7D71">
      <w:r>
        <w:br/>
      </w:r>
      <w:r w:rsidR="00587CAD">
        <w:t xml:space="preserve">Please send application and any attachments to </w:t>
      </w:r>
      <w:hyperlink r:id="rId9" w:history="1">
        <w:r w:rsidR="00D137DD" w:rsidRPr="008D6A23">
          <w:rPr>
            <w:rStyle w:val="Hyperlink"/>
          </w:rPr>
          <w:t>ra-libdev@pa.gov</w:t>
        </w:r>
      </w:hyperlink>
      <w:r w:rsidR="00587CAD">
        <w:t xml:space="preserve"> with the subject line:  </w:t>
      </w:r>
      <w:r>
        <w:t>PROFESSIONAL DEVELOPMENT GRANT</w:t>
      </w:r>
      <w:r w:rsidR="00587CAD">
        <w:t xml:space="preserve"> </w:t>
      </w:r>
      <w:r w:rsidR="003F411E">
        <w:br/>
      </w:r>
      <w:r>
        <w:t>Application d</w:t>
      </w:r>
      <w:r w:rsidR="003F411E">
        <w:t xml:space="preserve">eadline is </w:t>
      </w:r>
      <w:r w:rsidR="003F411E" w:rsidRPr="0036373F">
        <w:rPr>
          <w:b/>
        </w:rPr>
        <w:t xml:space="preserve">February </w:t>
      </w:r>
      <w:r w:rsidRPr="0036373F">
        <w:rPr>
          <w:b/>
        </w:rPr>
        <w:t>2</w:t>
      </w:r>
      <w:r w:rsidR="00CE18F2" w:rsidRPr="0036373F">
        <w:rPr>
          <w:b/>
        </w:rPr>
        <w:t>9</w:t>
      </w:r>
      <w:r w:rsidR="00CE18F2">
        <w:t xml:space="preserve"> at 5:00pm </w:t>
      </w:r>
      <w:r>
        <w:t xml:space="preserve">for </w:t>
      </w:r>
      <w:r w:rsidR="003F411E">
        <w:t xml:space="preserve">events </w:t>
      </w:r>
      <w:r w:rsidR="000B0E4F">
        <w:t xml:space="preserve">to be </w:t>
      </w:r>
      <w:r w:rsidR="003F411E">
        <w:t xml:space="preserve">held from March </w:t>
      </w:r>
      <w:r>
        <w:t>1, 2016 through May 31, 201</w:t>
      </w:r>
      <w:r w:rsidR="00CE18F2">
        <w:t>6</w:t>
      </w:r>
      <w:r w:rsidR="00CE18F2">
        <w:br/>
        <w:t xml:space="preserve">Application deadline is </w:t>
      </w:r>
      <w:r w:rsidR="00CE18F2" w:rsidRPr="0036373F">
        <w:rPr>
          <w:b/>
        </w:rPr>
        <w:t>May 13</w:t>
      </w:r>
      <w:r w:rsidR="000B0E4F">
        <w:t xml:space="preserve"> at 5:00pm </w:t>
      </w:r>
      <w:r>
        <w:t xml:space="preserve">for events to be held from </w:t>
      </w:r>
      <w:r w:rsidR="002102F2">
        <w:t>June 1</w:t>
      </w:r>
      <w:r>
        <w:t>, 2016 through August 31, 2016</w:t>
      </w:r>
      <w:r>
        <w:br/>
      </w:r>
      <w:r w:rsidR="00A52444">
        <w:t xml:space="preserve">Notification of acceptance will be made within 10 days.  </w:t>
      </w:r>
      <w:r>
        <w:t xml:space="preserve">Payment </w:t>
      </w:r>
      <w:r w:rsidR="00A52444">
        <w:t xml:space="preserve">will be </w:t>
      </w:r>
      <w:r>
        <w:t>on a</w:t>
      </w:r>
      <w:r w:rsidR="0036373F">
        <w:t>n eligible</w:t>
      </w:r>
      <w:r>
        <w:t xml:space="preserve"> </w:t>
      </w:r>
      <w:r w:rsidR="005C3548">
        <w:t xml:space="preserve">receipt and </w:t>
      </w:r>
      <w:r>
        <w:t>reimbursement basis</w:t>
      </w:r>
      <w:r w:rsidR="005C3548">
        <w:t xml:space="preserve">.  </w:t>
      </w:r>
      <w:r w:rsidR="00A52444">
        <w:t xml:space="preserve">  </w:t>
      </w:r>
      <w:r>
        <w:t xml:space="preserve">  </w:t>
      </w:r>
    </w:p>
    <w:sectPr w:rsidR="00587CAD" w:rsidRPr="007324BD" w:rsidSect="003F411E">
      <w:footerReference w:type="default" r:id="rId10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45" w:rsidRDefault="00876645">
      <w:r>
        <w:separator/>
      </w:r>
    </w:p>
  </w:endnote>
  <w:endnote w:type="continuationSeparator" w:id="0">
    <w:p w:rsidR="00876645" w:rsidRDefault="0087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45" w:rsidRDefault="00876645">
      <w:r>
        <w:separator/>
      </w:r>
    </w:p>
  </w:footnote>
  <w:footnote w:type="continuationSeparator" w:id="0">
    <w:p w:rsidR="00876645" w:rsidRDefault="0087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D2"/>
    <w:rsid w:val="000077BD"/>
    <w:rsid w:val="00017DD1"/>
    <w:rsid w:val="00030B1D"/>
    <w:rsid w:val="00032E90"/>
    <w:rsid w:val="000332AD"/>
    <w:rsid w:val="000447ED"/>
    <w:rsid w:val="00085333"/>
    <w:rsid w:val="000B0E4F"/>
    <w:rsid w:val="000C0676"/>
    <w:rsid w:val="000C3395"/>
    <w:rsid w:val="000E2704"/>
    <w:rsid w:val="001034D2"/>
    <w:rsid w:val="0011649E"/>
    <w:rsid w:val="001372B2"/>
    <w:rsid w:val="0016303A"/>
    <w:rsid w:val="00190F40"/>
    <w:rsid w:val="001D2340"/>
    <w:rsid w:val="001F7A95"/>
    <w:rsid w:val="002102F2"/>
    <w:rsid w:val="00231BB0"/>
    <w:rsid w:val="00240AF1"/>
    <w:rsid w:val="0024648C"/>
    <w:rsid w:val="002530F1"/>
    <w:rsid w:val="002602F0"/>
    <w:rsid w:val="002C06C7"/>
    <w:rsid w:val="002C0936"/>
    <w:rsid w:val="002C7BEB"/>
    <w:rsid w:val="00326F1B"/>
    <w:rsid w:val="0036373F"/>
    <w:rsid w:val="00384215"/>
    <w:rsid w:val="00396A65"/>
    <w:rsid w:val="003C4E60"/>
    <w:rsid w:val="003F411E"/>
    <w:rsid w:val="00400969"/>
    <w:rsid w:val="004035E6"/>
    <w:rsid w:val="00415F5F"/>
    <w:rsid w:val="0042038C"/>
    <w:rsid w:val="0045013E"/>
    <w:rsid w:val="00461DCB"/>
    <w:rsid w:val="0046787E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87CAD"/>
    <w:rsid w:val="005C3548"/>
    <w:rsid w:val="005D4280"/>
    <w:rsid w:val="005F422F"/>
    <w:rsid w:val="00616028"/>
    <w:rsid w:val="0065414C"/>
    <w:rsid w:val="006638AD"/>
    <w:rsid w:val="00671993"/>
    <w:rsid w:val="00682713"/>
    <w:rsid w:val="006C5315"/>
    <w:rsid w:val="006C716B"/>
    <w:rsid w:val="00722DE8"/>
    <w:rsid w:val="007324BD"/>
    <w:rsid w:val="00733AC6"/>
    <w:rsid w:val="007344B3"/>
    <w:rsid w:val="007352E9"/>
    <w:rsid w:val="007543A4"/>
    <w:rsid w:val="00770EEA"/>
    <w:rsid w:val="007739EE"/>
    <w:rsid w:val="007E3D81"/>
    <w:rsid w:val="0082108B"/>
    <w:rsid w:val="00850FE1"/>
    <w:rsid w:val="008658E6"/>
    <w:rsid w:val="00876645"/>
    <w:rsid w:val="00884CA6"/>
    <w:rsid w:val="00887861"/>
    <w:rsid w:val="00900794"/>
    <w:rsid w:val="009267DC"/>
    <w:rsid w:val="00932D09"/>
    <w:rsid w:val="009622B2"/>
    <w:rsid w:val="00973C52"/>
    <w:rsid w:val="009C7D71"/>
    <w:rsid w:val="009F1B7F"/>
    <w:rsid w:val="009F58BB"/>
    <w:rsid w:val="00A41E64"/>
    <w:rsid w:val="00A4373B"/>
    <w:rsid w:val="00A5073A"/>
    <w:rsid w:val="00A52444"/>
    <w:rsid w:val="00A83D5E"/>
    <w:rsid w:val="00AD53B7"/>
    <w:rsid w:val="00AE1F72"/>
    <w:rsid w:val="00B04903"/>
    <w:rsid w:val="00B12708"/>
    <w:rsid w:val="00B13BB9"/>
    <w:rsid w:val="00B41C69"/>
    <w:rsid w:val="00B96D9F"/>
    <w:rsid w:val="00BB32D8"/>
    <w:rsid w:val="00BC0F25"/>
    <w:rsid w:val="00BC4C07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CE18F2"/>
    <w:rsid w:val="00CE4CC9"/>
    <w:rsid w:val="00CF33E6"/>
    <w:rsid w:val="00D02133"/>
    <w:rsid w:val="00D137DD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1B95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EF756F"/>
    <w:rsid w:val="00F04B9B"/>
    <w:rsid w:val="00F0626A"/>
    <w:rsid w:val="00F149CC"/>
    <w:rsid w:val="00F242E0"/>
    <w:rsid w:val="00F33FC7"/>
    <w:rsid w:val="00F46364"/>
    <w:rsid w:val="00F6270A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587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587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a-libdev@p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egdad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97354-A39F-4019-B81E-62D89008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3</TotalTime>
  <Pages>1</Pages>
  <Words>348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PA Department of Education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Megdad, Diana</dc:creator>
  <cp:lastModifiedBy>Megdad, Diana</cp:lastModifiedBy>
  <cp:revision>2</cp:revision>
  <cp:lastPrinted>2016-02-04T14:37:00Z</cp:lastPrinted>
  <dcterms:created xsi:type="dcterms:W3CDTF">2016-02-09T23:01:00Z</dcterms:created>
  <dcterms:modified xsi:type="dcterms:W3CDTF">2016-02-09T23:01:00Z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